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3D377" w14:textId="7206292B" w:rsidR="00E607E2" w:rsidRPr="00417CCD" w:rsidRDefault="00417CCD" w:rsidP="00594752">
      <w:pPr>
        <w:outlineLvl w:val="0"/>
        <w:rPr>
          <w:rFonts w:ascii="Georgia" w:hAnsi="Georgia" w:cs="Tahoma"/>
          <w:sz w:val="32"/>
          <w:szCs w:val="32"/>
        </w:rPr>
      </w:pPr>
      <w:r w:rsidRPr="00F52BBB">
        <w:rPr>
          <w:rFonts w:ascii="Tahoma" w:hAnsi="Tahoma" w:cs="Tahoma"/>
          <w:noProof/>
          <w:sz w:val="32"/>
          <w:szCs w:val="32"/>
        </w:rPr>
        <w:drawing>
          <wp:anchor distT="0" distB="0" distL="114300" distR="114300" simplePos="0" relativeHeight="251659264" behindDoc="1" locked="0" layoutInCell="1" allowOverlap="1" wp14:anchorId="2060CC8A" wp14:editId="177D6B22">
            <wp:simplePos x="0" y="0"/>
            <wp:positionH relativeFrom="column">
              <wp:posOffset>5139055</wp:posOffset>
            </wp:positionH>
            <wp:positionV relativeFrom="page">
              <wp:posOffset>66675</wp:posOffset>
            </wp:positionV>
            <wp:extent cx="1425575" cy="1425575"/>
            <wp:effectExtent l="0" t="0" r="3175" b="3175"/>
            <wp:wrapTight wrapText="bothSides">
              <wp:wrapPolygon edited="0">
                <wp:start x="0" y="0"/>
                <wp:lineTo x="0" y="21359"/>
                <wp:lineTo x="21359" y="21359"/>
                <wp:lineTo x="21359"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5575" cy="1425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607E2" w:rsidRPr="00417CCD">
        <w:rPr>
          <w:rFonts w:ascii="Georgia" w:hAnsi="Georgia" w:cs="Tahoma"/>
          <w:sz w:val="32"/>
          <w:szCs w:val="32"/>
        </w:rPr>
        <w:t>Norges speiderforbund</w:t>
      </w:r>
    </w:p>
    <w:p w14:paraId="4BA42896" w14:textId="459891B8" w:rsidR="00990A0E" w:rsidRPr="00417CCD" w:rsidRDefault="00990A0E" w:rsidP="00990A0E">
      <w:pPr>
        <w:rPr>
          <w:rFonts w:ascii="Georgia" w:hAnsi="Georgia" w:cs="Tahoma"/>
          <w:sz w:val="18"/>
          <w:szCs w:val="18"/>
        </w:rPr>
      </w:pPr>
    </w:p>
    <w:p w14:paraId="73B5F0B5" w14:textId="1913E751" w:rsidR="00E607E2" w:rsidRPr="00417CCD" w:rsidRDefault="00417CCD" w:rsidP="00C33339">
      <w:pPr>
        <w:pStyle w:val="Overskrift1"/>
        <w:rPr>
          <w:rFonts w:ascii="Georgia" w:hAnsi="Georgia" w:cs="Tahoma"/>
        </w:rPr>
      </w:pPr>
      <w:r w:rsidRPr="00417CCD">
        <w:rPr>
          <w:rFonts w:ascii="Georgia" w:hAnsi="Georgia" w:cs="Tahoma"/>
          <w:sz w:val="18"/>
          <w:szCs w:val="18"/>
        </w:rPr>
        <w:br/>
      </w:r>
      <w:r w:rsidR="00E607E2" w:rsidRPr="00417CCD">
        <w:rPr>
          <w:rFonts w:ascii="Georgia" w:hAnsi="Georgia" w:cs="Tahoma"/>
        </w:rPr>
        <w:t>R</w:t>
      </w:r>
      <w:r w:rsidR="00C33339" w:rsidRPr="00417CCD">
        <w:rPr>
          <w:rFonts w:ascii="Georgia" w:hAnsi="Georgia" w:cs="Tahoma"/>
        </w:rPr>
        <w:t xml:space="preserve">etningslinjer </w:t>
      </w:r>
      <w:r w:rsidR="00C73BF3" w:rsidRPr="00417CCD">
        <w:rPr>
          <w:rFonts w:ascii="Georgia" w:hAnsi="Georgia" w:cs="Tahoma"/>
        </w:rPr>
        <w:t xml:space="preserve">vedrørende </w:t>
      </w:r>
      <w:r w:rsidR="00C33339" w:rsidRPr="00417CCD">
        <w:rPr>
          <w:rFonts w:ascii="Georgia" w:hAnsi="Georgia" w:cs="Tahoma"/>
        </w:rPr>
        <w:t>suspensjon og</w:t>
      </w:r>
      <w:r w:rsidR="00E607E2" w:rsidRPr="00417CCD">
        <w:rPr>
          <w:rFonts w:ascii="Georgia" w:hAnsi="Georgia" w:cs="Tahoma"/>
        </w:rPr>
        <w:t xml:space="preserve"> eksklusjon av medlemmer </w:t>
      </w:r>
      <w:r w:rsidR="00BB336C" w:rsidRPr="00417CCD">
        <w:rPr>
          <w:rFonts w:ascii="Georgia" w:hAnsi="Georgia" w:cs="Tahoma"/>
        </w:rPr>
        <w:t xml:space="preserve">fra </w:t>
      </w:r>
      <w:r w:rsidR="00E607E2" w:rsidRPr="00417CCD">
        <w:rPr>
          <w:rFonts w:ascii="Georgia" w:hAnsi="Georgia" w:cs="Tahoma"/>
        </w:rPr>
        <w:t>Norges speiderforbund</w:t>
      </w:r>
    </w:p>
    <w:p w14:paraId="25E05760" w14:textId="77777777" w:rsidR="00E607E2" w:rsidRPr="00417CCD" w:rsidRDefault="00E607E2" w:rsidP="00990A0E">
      <w:pPr>
        <w:rPr>
          <w:rFonts w:ascii="Georgia" w:hAnsi="Georgia" w:cs="Tahoma"/>
          <w:sz w:val="20"/>
        </w:rPr>
      </w:pPr>
    </w:p>
    <w:p w14:paraId="4406E827" w14:textId="4E0E15D2" w:rsidR="00117D55" w:rsidRPr="00417CCD" w:rsidRDefault="00BB336C" w:rsidP="00990A0E">
      <w:pPr>
        <w:rPr>
          <w:rFonts w:ascii="Georgia" w:hAnsi="Georgia" w:cs="Tahoma"/>
          <w:sz w:val="20"/>
        </w:rPr>
      </w:pPr>
      <w:bookmarkStart w:id="0" w:name="_GoBack"/>
      <w:r w:rsidRPr="00417CCD">
        <w:rPr>
          <w:rFonts w:ascii="Georgia" w:hAnsi="Georgia" w:cs="Tahoma"/>
          <w:sz w:val="20"/>
        </w:rPr>
        <w:t xml:space="preserve">Jfr. </w:t>
      </w:r>
      <w:r w:rsidR="00AB7AFA" w:rsidRPr="00417CCD">
        <w:rPr>
          <w:rFonts w:ascii="Georgia" w:hAnsi="Georgia" w:cs="Tahoma"/>
          <w:sz w:val="20"/>
        </w:rPr>
        <w:t>§§ 3-2-6 og 3-2-7</w:t>
      </w:r>
      <w:r w:rsidR="00E17C9B" w:rsidRPr="00417CCD">
        <w:rPr>
          <w:rFonts w:ascii="Georgia" w:hAnsi="Georgia" w:cs="Tahoma"/>
          <w:sz w:val="20"/>
        </w:rPr>
        <w:t xml:space="preserve"> i Norges </w:t>
      </w:r>
      <w:proofErr w:type="spellStart"/>
      <w:r w:rsidR="00E17C9B" w:rsidRPr="00417CCD">
        <w:rPr>
          <w:rFonts w:ascii="Georgia" w:hAnsi="Georgia" w:cs="Tahoma"/>
          <w:sz w:val="20"/>
        </w:rPr>
        <w:t>speiderforbunds</w:t>
      </w:r>
      <w:proofErr w:type="spellEnd"/>
      <w:r w:rsidR="00E17C9B" w:rsidRPr="00417CCD">
        <w:rPr>
          <w:rFonts w:ascii="Georgia" w:hAnsi="Georgia" w:cs="Tahoma"/>
          <w:sz w:val="20"/>
        </w:rPr>
        <w:t xml:space="preserve"> lover</w:t>
      </w:r>
      <w:r w:rsidR="00C4479F">
        <w:rPr>
          <w:rFonts w:ascii="Georgia" w:hAnsi="Georgia" w:cs="Tahoma"/>
          <w:sz w:val="20"/>
        </w:rPr>
        <w:t>.</w:t>
      </w:r>
      <w:r w:rsidR="00417CCD">
        <w:rPr>
          <w:rFonts w:ascii="Georgia" w:hAnsi="Georgia" w:cs="Tahoma"/>
          <w:sz w:val="20"/>
        </w:rPr>
        <w:br/>
      </w:r>
    </w:p>
    <w:bookmarkEnd w:id="0"/>
    <w:p w14:paraId="58050B3D" w14:textId="77777777" w:rsidR="00E607E2" w:rsidRPr="00C4479F" w:rsidRDefault="00E607E2" w:rsidP="00C4479F">
      <w:pPr>
        <w:pStyle w:val="Overskrift3"/>
        <w:numPr>
          <w:ilvl w:val="0"/>
          <w:numId w:val="8"/>
        </w:numPr>
        <w:ind w:left="284" w:hanging="284"/>
        <w:rPr>
          <w:rFonts w:ascii="Georgia" w:hAnsi="Georgia" w:cs="Tahoma"/>
          <w:sz w:val="24"/>
          <w:szCs w:val="24"/>
        </w:rPr>
      </w:pPr>
      <w:r w:rsidRPr="00C4479F">
        <w:rPr>
          <w:rFonts w:ascii="Georgia" w:hAnsi="Georgia" w:cs="Tahoma"/>
          <w:sz w:val="24"/>
          <w:szCs w:val="24"/>
        </w:rPr>
        <w:t>Formål</w:t>
      </w:r>
    </w:p>
    <w:p w14:paraId="548D12A7" w14:textId="77777777" w:rsidR="00E607E2" w:rsidRPr="00417CCD" w:rsidRDefault="00E607E2" w:rsidP="00990A0E">
      <w:pPr>
        <w:rPr>
          <w:rFonts w:ascii="Georgia" w:hAnsi="Georgia" w:cs="Tahoma"/>
          <w:szCs w:val="22"/>
        </w:rPr>
      </w:pPr>
      <w:r w:rsidRPr="00417CCD">
        <w:rPr>
          <w:rFonts w:ascii="Georgia" w:hAnsi="Georgia" w:cs="Tahoma"/>
          <w:szCs w:val="22"/>
        </w:rPr>
        <w:t>Form</w:t>
      </w:r>
      <w:r w:rsidR="00FB047A" w:rsidRPr="00417CCD">
        <w:rPr>
          <w:rFonts w:ascii="Georgia" w:hAnsi="Georgia" w:cs="Tahoma"/>
          <w:szCs w:val="22"/>
        </w:rPr>
        <w:t>å</w:t>
      </w:r>
      <w:r w:rsidRPr="00417CCD">
        <w:rPr>
          <w:rFonts w:ascii="Georgia" w:hAnsi="Georgia" w:cs="Tahoma"/>
          <w:szCs w:val="22"/>
        </w:rPr>
        <w:t xml:space="preserve">let med retningslinjene er å sikre klar og ryddig håndtering ved tilfeller </w:t>
      </w:r>
      <w:r w:rsidR="007D7621" w:rsidRPr="00417CCD">
        <w:rPr>
          <w:rFonts w:ascii="Georgia" w:hAnsi="Georgia" w:cs="Tahoma"/>
          <w:szCs w:val="22"/>
        </w:rPr>
        <w:t xml:space="preserve">hvor det er </w:t>
      </w:r>
      <w:r w:rsidR="00A0098D" w:rsidRPr="00417CCD">
        <w:rPr>
          <w:rFonts w:ascii="Georgia" w:hAnsi="Georgia" w:cs="Tahoma"/>
          <w:szCs w:val="22"/>
        </w:rPr>
        <w:t xml:space="preserve">mistanke om, eller bekreftelse på, </w:t>
      </w:r>
      <w:r w:rsidRPr="00417CCD">
        <w:rPr>
          <w:rFonts w:ascii="Georgia" w:hAnsi="Georgia" w:cs="Tahoma"/>
          <w:szCs w:val="22"/>
        </w:rPr>
        <w:t xml:space="preserve">handlinger og hendelser </w:t>
      </w:r>
      <w:r w:rsidR="00BB336C" w:rsidRPr="00417CCD">
        <w:rPr>
          <w:rFonts w:ascii="Georgia" w:hAnsi="Georgia" w:cs="Tahoma"/>
          <w:szCs w:val="22"/>
        </w:rPr>
        <w:t xml:space="preserve">som </w:t>
      </w:r>
      <w:r w:rsidRPr="00417CCD">
        <w:rPr>
          <w:rFonts w:ascii="Georgia" w:hAnsi="Georgia" w:cs="Tahoma"/>
          <w:szCs w:val="22"/>
        </w:rPr>
        <w:t>innebærer en vurdering eller et vedtak om suspensjon eller eksklusjon fra Norges speiderforbund</w:t>
      </w:r>
      <w:r w:rsidR="00C50E0A" w:rsidRPr="00417CCD">
        <w:rPr>
          <w:rFonts w:ascii="Georgia" w:hAnsi="Georgia" w:cs="Tahoma"/>
          <w:szCs w:val="22"/>
        </w:rPr>
        <w:t>. Retningslinjene beskriver</w:t>
      </w:r>
      <w:r w:rsidR="00A0098D" w:rsidRPr="00417CCD">
        <w:rPr>
          <w:rFonts w:ascii="Georgia" w:hAnsi="Georgia" w:cs="Tahoma"/>
          <w:szCs w:val="22"/>
        </w:rPr>
        <w:t xml:space="preserve"> prosedyre </w:t>
      </w:r>
      <w:r w:rsidR="00C50E0A" w:rsidRPr="00417CCD">
        <w:rPr>
          <w:rFonts w:ascii="Georgia" w:hAnsi="Georgia" w:cs="Tahoma"/>
          <w:szCs w:val="22"/>
        </w:rPr>
        <w:t>for saksbehandling,</w:t>
      </w:r>
      <w:r w:rsidR="00A0098D" w:rsidRPr="00417CCD">
        <w:rPr>
          <w:rFonts w:ascii="Georgia" w:hAnsi="Georgia" w:cs="Tahoma"/>
          <w:szCs w:val="22"/>
        </w:rPr>
        <w:t xml:space="preserve"> </w:t>
      </w:r>
      <w:r w:rsidR="00BB336C" w:rsidRPr="00417CCD">
        <w:rPr>
          <w:rFonts w:ascii="Georgia" w:hAnsi="Georgia" w:cs="Tahoma"/>
          <w:szCs w:val="22"/>
        </w:rPr>
        <w:t xml:space="preserve">klage på </w:t>
      </w:r>
      <w:r w:rsidR="00A0098D" w:rsidRPr="00417CCD">
        <w:rPr>
          <w:rFonts w:ascii="Georgia" w:hAnsi="Georgia" w:cs="Tahoma"/>
          <w:szCs w:val="22"/>
        </w:rPr>
        <w:t>vedtak og eventuell opphevelse av vedtak.</w:t>
      </w:r>
    </w:p>
    <w:p w14:paraId="4311754C" w14:textId="77777777" w:rsidR="00AD2A0D" w:rsidRPr="00417CCD" w:rsidRDefault="00AD2A0D" w:rsidP="00990A0E">
      <w:pPr>
        <w:rPr>
          <w:rFonts w:ascii="Georgia" w:hAnsi="Georgia" w:cs="Tahoma"/>
          <w:szCs w:val="22"/>
        </w:rPr>
      </w:pPr>
    </w:p>
    <w:p w14:paraId="0FCDBC47" w14:textId="7FB2B048" w:rsidR="00117D55" w:rsidRPr="00417CCD" w:rsidRDefault="00117D55" w:rsidP="00117D55">
      <w:pPr>
        <w:rPr>
          <w:rFonts w:ascii="Georgia" w:hAnsi="Georgia" w:cs="Tahoma"/>
          <w:szCs w:val="22"/>
        </w:rPr>
      </w:pPr>
      <w:r w:rsidRPr="00417CCD">
        <w:rPr>
          <w:rFonts w:ascii="Georgia" w:hAnsi="Georgia" w:cs="Tahoma"/>
          <w:szCs w:val="22"/>
        </w:rPr>
        <w:t xml:space="preserve">I forbindelse med mulige – eller opplagte – saker som innbefatter vurdering av bruk av paragrafene </w:t>
      </w:r>
      <w:r w:rsidR="00883913" w:rsidRPr="00417CCD">
        <w:rPr>
          <w:rFonts w:ascii="Georgia" w:hAnsi="Georgia" w:cs="Tahoma"/>
          <w:szCs w:val="22"/>
        </w:rPr>
        <w:t>o</w:t>
      </w:r>
      <w:r w:rsidRPr="00417CCD">
        <w:rPr>
          <w:rFonts w:ascii="Georgia" w:hAnsi="Georgia" w:cs="Tahoma"/>
          <w:szCs w:val="22"/>
        </w:rPr>
        <w:t xml:space="preserve">m suspensjon eller eksklusjon, er det nødvendig å utvise varsomhet, klokskap og konfidensialitet, slik at håndteringen av saken ikke ytterligere skader </w:t>
      </w:r>
      <w:r w:rsidR="007D7621" w:rsidRPr="00417CCD">
        <w:rPr>
          <w:rFonts w:ascii="Georgia" w:hAnsi="Georgia" w:cs="Tahoma"/>
          <w:szCs w:val="22"/>
        </w:rPr>
        <w:t xml:space="preserve">de </w:t>
      </w:r>
      <w:r w:rsidRPr="00417CCD">
        <w:rPr>
          <w:rFonts w:ascii="Georgia" w:hAnsi="Georgia" w:cs="Tahoma"/>
          <w:szCs w:val="22"/>
        </w:rPr>
        <w:t>involverte parte</w:t>
      </w:r>
      <w:r w:rsidR="007D7621" w:rsidRPr="00417CCD">
        <w:rPr>
          <w:rFonts w:ascii="Georgia" w:hAnsi="Georgia" w:cs="Tahoma"/>
          <w:szCs w:val="22"/>
        </w:rPr>
        <w:t>ne</w:t>
      </w:r>
      <w:r w:rsidRPr="00417CCD">
        <w:rPr>
          <w:rFonts w:ascii="Georgia" w:hAnsi="Georgia" w:cs="Tahoma"/>
          <w:szCs w:val="22"/>
        </w:rPr>
        <w:t xml:space="preserve"> eller </w:t>
      </w:r>
      <w:r w:rsidR="007D7621" w:rsidRPr="00417CCD">
        <w:rPr>
          <w:rFonts w:ascii="Georgia" w:hAnsi="Georgia" w:cs="Tahoma"/>
          <w:szCs w:val="22"/>
        </w:rPr>
        <w:t>Norges speiderforbund</w:t>
      </w:r>
      <w:r w:rsidRPr="00417CCD">
        <w:rPr>
          <w:rFonts w:ascii="Georgia" w:hAnsi="Georgia" w:cs="Tahoma"/>
          <w:szCs w:val="22"/>
        </w:rPr>
        <w:t>.</w:t>
      </w:r>
    </w:p>
    <w:p w14:paraId="62BCB733" w14:textId="77777777" w:rsidR="00117D55" w:rsidRPr="00417CCD" w:rsidRDefault="00117D55" w:rsidP="00990A0E">
      <w:pPr>
        <w:rPr>
          <w:rFonts w:ascii="Georgia" w:hAnsi="Georgia" w:cs="Tahoma"/>
          <w:szCs w:val="22"/>
        </w:rPr>
      </w:pPr>
    </w:p>
    <w:p w14:paraId="7CCCFD56" w14:textId="77777777" w:rsidR="00AD2A0D" w:rsidRPr="00417CCD" w:rsidRDefault="00AD2A0D" w:rsidP="00990A0E">
      <w:pPr>
        <w:rPr>
          <w:rFonts w:ascii="Georgia" w:hAnsi="Georgia" w:cs="Tahoma"/>
          <w:szCs w:val="22"/>
        </w:rPr>
      </w:pPr>
      <w:r w:rsidRPr="00417CCD">
        <w:rPr>
          <w:rFonts w:ascii="Georgia" w:hAnsi="Georgia" w:cs="Tahoma"/>
          <w:szCs w:val="22"/>
        </w:rPr>
        <w:t>Se også:</w:t>
      </w:r>
    </w:p>
    <w:p w14:paraId="5F1FB5F7" w14:textId="77777777" w:rsidR="00AD2A0D" w:rsidRPr="00417CCD" w:rsidRDefault="00AD2A0D" w:rsidP="00B310AA">
      <w:pPr>
        <w:numPr>
          <w:ilvl w:val="0"/>
          <w:numId w:val="9"/>
        </w:numPr>
        <w:rPr>
          <w:rFonts w:ascii="Georgia" w:hAnsi="Georgia" w:cs="Tahoma"/>
          <w:szCs w:val="22"/>
        </w:rPr>
      </w:pPr>
      <w:r w:rsidRPr="00417CCD">
        <w:rPr>
          <w:rFonts w:ascii="Georgia" w:hAnsi="Georgia" w:cs="Tahoma"/>
          <w:szCs w:val="22"/>
        </w:rPr>
        <w:t xml:space="preserve">Retningslinjer </w:t>
      </w:r>
      <w:r w:rsidR="00BB336C" w:rsidRPr="00417CCD">
        <w:rPr>
          <w:rFonts w:ascii="Georgia" w:hAnsi="Georgia" w:cs="Tahoma"/>
          <w:szCs w:val="22"/>
        </w:rPr>
        <w:t xml:space="preserve">vedrørende </w:t>
      </w:r>
      <w:r w:rsidRPr="00417CCD">
        <w:rPr>
          <w:rFonts w:ascii="Georgia" w:hAnsi="Georgia" w:cs="Tahoma"/>
          <w:szCs w:val="22"/>
        </w:rPr>
        <w:t>politiattest</w:t>
      </w:r>
    </w:p>
    <w:p w14:paraId="5E94A9F5" w14:textId="77777777" w:rsidR="00BB336C" w:rsidRPr="00417CCD" w:rsidRDefault="00BB336C" w:rsidP="00BB336C">
      <w:pPr>
        <w:numPr>
          <w:ilvl w:val="0"/>
          <w:numId w:val="9"/>
        </w:numPr>
        <w:rPr>
          <w:rFonts w:ascii="Georgia" w:hAnsi="Georgia" w:cs="Tahoma"/>
          <w:szCs w:val="22"/>
        </w:rPr>
      </w:pPr>
      <w:r w:rsidRPr="00417CCD">
        <w:rPr>
          <w:rFonts w:ascii="Georgia" w:hAnsi="Georgia" w:cs="Tahoma"/>
          <w:szCs w:val="22"/>
        </w:rPr>
        <w:t>Retningslinjer vedrørende grenseoverskridende seksuell adferd, trakassering og vold</w:t>
      </w:r>
    </w:p>
    <w:p w14:paraId="0849050F" w14:textId="77777777" w:rsidR="00BB336C" w:rsidRPr="00417CCD" w:rsidRDefault="00BB336C" w:rsidP="00BB336C">
      <w:pPr>
        <w:numPr>
          <w:ilvl w:val="0"/>
          <w:numId w:val="9"/>
        </w:numPr>
        <w:rPr>
          <w:rFonts w:ascii="Georgia" w:hAnsi="Georgia" w:cs="Tahoma"/>
          <w:szCs w:val="22"/>
        </w:rPr>
      </w:pPr>
      <w:r w:rsidRPr="00417CCD">
        <w:rPr>
          <w:rFonts w:ascii="Georgia" w:hAnsi="Georgia" w:cs="Tahoma"/>
          <w:szCs w:val="22"/>
        </w:rPr>
        <w:t>Retningslinjer vedrørende anmeldelse av et medlem eller en ansatt i Norges speiderforbund</w:t>
      </w:r>
    </w:p>
    <w:p w14:paraId="7453B6E2" w14:textId="77777777" w:rsidR="00BB336C" w:rsidRPr="00417CCD" w:rsidRDefault="00BB336C" w:rsidP="00BB336C">
      <w:pPr>
        <w:numPr>
          <w:ilvl w:val="0"/>
          <w:numId w:val="9"/>
        </w:numPr>
        <w:rPr>
          <w:rFonts w:ascii="Georgia" w:hAnsi="Georgia" w:cs="Tahoma"/>
          <w:szCs w:val="22"/>
        </w:rPr>
      </w:pPr>
      <w:r w:rsidRPr="00417CCD">
        <w:rPr>
          <w:rFonts w:ascii="Georgia" w:hAnsi="Georgia" w:cs="Tahoma"/>
          <w:szCs w:val="22"/>
        </w:rPr>
        <w:t xml:space="preserve">Retningslinjer </w:t>
      </w:r>
      <w:r w:rsidR="00117D55" w:rsidRPr="00417CCD">
        <w:rPr>
          <w:rFonts w:ascii="Georgia" w:hAnsi="Georgia" w:cs="Tahoma"/>
          <w:szCs w:val="22"/>
        </w:rPr>
        <w:t xml:space="preserve">vedrørende </w:t>
      </w:r>
      <w:r w:rsidRPr="00417CCD">
        <w:rPr>
          <w:rFonts w:ascii="Georgia" w:hAnsi="Georgia" w:cs="Tahoma"/>
          <w:szCs w:val="22"/>
        </w:rPr>
        <w:t>konflikthåndtering</w:t>
      </w:r>
    </w:p>
    <w:p w14:paraId="4A9C0346" w14:textId="77777777" w:rsidR="00E607E2" w:rsidRPr="00C4479F" w:rsidRDefault="00E607E2" w:rsidP="00C4479F">
      <w:pPr>
        <w:pStyle w:val="Overskrift3"/>
        <w:numPr>
          <w:ilvl w:val="0"/>
          <w:numId w:val="8"/>
        </w:numPr>
        <w:ind w:left="284" w:hanging="284"/>
        <w:rPr>
          <w:rFonts w:ascii="Georgia" w:hAnsi="Georgia" w:cs="Tahoma"/>
          <w:sz w:val="24"/>
          <w:szCs w:val="24"/>
        </w:rPr>
      </w:pPr>
      <w:r w:rsidRPr="00C4479F">
        <w:rPr>
          <w:rFonts w:ascii="Georgia" w:hAnsi="Georgia" w:cs="Tahoma"/>
          <w:sz w:val="24"/>
          <w:szCs w:val="24"/>
        </w:rPr>
        <w:t>Bakgrunn</w:t>
      </w:r>
    </w:p>
    <w:p w14:paraId="5E3661FB" w14:textId="77777777" w:rsidR="007A1400" w:rsidRPr="00417CCD" w:rsidRDefault="007A1400" w:rsidP="00990A0E">
      <w:pPr>
        <w:rPr>
          <w:rFonts w:ascii="Georgia" w:hAnsi="Georgia" w:cs="Tahoma"/>
          <w:szCs w:val="22"/>
        </w:rPr>
      </w:pPr>
      <w:r w:rsidRPr="00417CCD">
        <w:rPr>
          <w:rFonts w:ascii="Georgia" w:hAnsi="Georgia" w:cs="Tahoma"/>
          <w:szCs w:val="22"/>
        </w:rPr>
        <w:t xml:space="preserve">Norges speiderforbund </w:t>
      </w:r>
      <w:r w:rsidR="00117D55" w:rsidRPr="00417CCD">
        <w:rPr>
          <w:rFonts w:ascii="Georgia" w:hAnsi="Georgia" w:cs="Tahoma"/>
          <w:szCs w:val="22"/>
        </w:rPr>
        <w:t xml:space="preserve">er </w:t>
      </w:r>
      <w:r w:rsidRPr="00417CCD">
        <w:rPr>
          <w:rFonts w:ascii="Georgia" w:hAnsi="Georgia" w:cs="Tahoma"/>
          <w:szCs w:val="22"/>
        </w:rPr>
        <w:t>en ryddig</w:t>
      </w:r>
      <w:r w:rsidR="000F3392" w:rsidRPr="00417CCD">
        <w:rPr>
          <w:rFonts w:ascii="Georgia" w:hAnsi="Georgia" w:cs="Tahoma"/>
          <w:szCs w:val="22"/>
        </w:rPr>
        <w:t xml:space="preserve">, </w:t>
      </w:r>
      <w:r w:rsidRPr="00417CCD">
        <w:rPr>
          <w:rFonts w:ascii="Georgia" w:hAnsi="Georgia" w:cs="Tahoma"/>
          <w:szCs w:val="22"/>
        </w:rPr>
        <w:t xml:space="preserve">solid </w:t>
      </w:r>
      <w:r w:rsidR="000F3392" w:rsidRPr="00417CCD">
        <w:rPr>
          <w:rFonts w:ascii="Georgia" w:hAnsi="Georgia" w:cs="Tahoma"/>
          <w:szCs w:val="22"/>
        </w:rPr>
        <w:t xml:space="preserve">og pålitelig </w:t>
      </w:r>
      <w:r w:rsidRPr="00417CCD">
        <w:rPr>
          <w:rFonts w:ascii="Georgia" w:hAnsi="Georgia" w:cs="Tahoma"/>
          <w:szCs w:val="22"/>
        </w:rPr>
        <w:t xml:space="preserve">organisasjon som tar alvorlige hendelser på alvor, og som bestreber en </w:t>
      </w:r>
      <w:r w:rsidR="008521AA" w:rsidRPr="00417CCD">
        <w:rPr>
          <w:rFonts w:ascii="Georgia" w:hAnsi="Georgia" w:cs="Tahoma"/>
          <w:szCs w:val="22"/>
        </w:rPr>
        <w:t xml:space="preserve">ordentlig </w:t>
      </w:r>
      <w:r w:rsidRPr="00417CCD">
        <w:rPr>
          <w:rFonts w:ascii="Georgia" w:hAnsi="Georgia" w:cs="Tahoma"/>
          <w:szCs w:val="22"/>
        </w:rPr>
        <w:t>behandling av alle saker som berører personer i og utenfor organisasjonen.</w:t>
      </w:r>
    </w:p>
    <w:p w14:paraId="6759B3F2" w14:textId="77777777" w:rsidR="00A324BF" w:rsidRPr="00417CCD" w:rsidRDefault="00A324BF" w:rsidP="00990A0E">
      <w:pPr>
        <w:rPr>
          <w:rFonts w:ascii="Georgia" w:hAnsi="Georgia" w:cs="Tahoma"/>
          <w:szCs w:val="22"/>
        </w:rPr>
      </w:pPr>
    </w:p>
    <w:p w14:paraId="77593BFA" w14:textId="7F3D0A57" w:rsidR="003B6711" w:rsidRPr="00417CCD" w:rsidRDefault="00A324BF" w:rsidP="00990A0E">
      <w:pPr>
        <w:rPr>
          <w:rFonts w:ascii="Georgia" w:hAnsi="Georgia" w:cs="Tahoma"/>
          <w:szCs w:val="22"/>
        </w:rPr>
      </w:pPr>
      <w:r w:rsidRPr="00417CCD">
        <w:rPr>
          <w:rFonts w:ascii="Georgia" w:hAnsi="Georgia" w:cs="Tahoma"/>
          <w:szCs w:val="22"/>
        </w:rPr>
        <w:t xml:space="preserve">Samtidig er Norges speiderforbund en organisasjon som arbeider med barn og unge. Forbundet ønsker å </w:t>
      </w:r>
      <w:r w:rsidR="00D30F8A" w:rsidRPr="00417CCD">
        <w:rPr>
          <w:rFonts w:ascii="Georgia" w:hAnsi="Georgia" w:cs="Tahoma"/>
          <w:szCs w:val="22"/>
        </w:rPr>
        <w:t xml:space="preserve">kunne sikre </w:t>
      </w:r>
      <w:r w:rsidRPr="00417CCD">
        <w:rPr>
          <w:rFonts w:ascii="Georgia" w:hAnsi="Georgia" w:cs="Tahoma"/>
          <w:szCs w:val="22"/>
        </w:rPr>
        <w:t>at medlemmene ikke føler utrygghet for eller risikerer å bli utsatt for overgrep når de deltar på aktiviteter i forbundets regi. Forbundet er avhengig av høyest mulig troverdighet på dette, både blant medlemmene og i samfunnet for øvrig.</w:t>
      </w:r>
      <w:r w:rsidR="003B6711" w:rsidRPr="00417CCD">
        <w:rPr>
          <w:rFonts w:ascii="Georgia" w:hAnsi="Georgia" w:cs="Tahoma"/>
          <w:szCs w:val="22"/>
        </w:rPr>
        <w:t xml:space="preserve"> Ved tvilsspørsmål må derfor sikkerheten til fo</w:t>
      </w:r>
      <w:r w:rsidR="00D30F8A" w:rsidRPr="00417CCD">
        <w:rPr>
          <w:rFonts w:ascii="Georgia" w:hAnsi="Georgia" w:cs="Tahoma"/>
          <w:szCs w:val="22"/>
        </w:rPr>
        <w:t>rbundets mindreårige medlemmer v</w:t>
      </w:r>
      <w:r w:rsidR="003B6711" w:rsidRPr="00417CCD">
        <w:rPr>
          <w:rFonts w:ascii="Georgia" w:hAnsi="Georgia" w:cs="Tahoma"/>
          <w:szCs w:val="22"/>
        </w:rPr>
        <w:t>eie tyngst.</w:t>
      </w:r>
    </w:p>
    <w:p w14:paraId="355EE9B2" w14:textId="77777777" w:rsidR="00A0098D" w:rsidRPr="00417CCD" w:rsidRDefault="007A1400" w:rsidP="00990A0E">
      <w:pPr>
        <w:rPr>
          <w:rFonts w:ascii="Georgia" w:hAnsi="Georgia" w:cs="Tahoma"/>
          <w:szCs w:val="22"/>
        </w:rPr>
      </w:pPr>
      <w:r w:rsidRPr="00417CCD">
        <w:rPr>
          <w:rFonts w:ascii="Georgia" w:hAnsi="Georgia" w:cs="Tahoma"/>
          <w:szCs w:val="22"/>
        </w:rPr>
        <w:t xml:space="preserve"> </w:t>
      </w:r>
    </w:p>
    <w:p w14:paraId="15381F84" w14:textId="169811E3" w:rsidR="00A92F94" w:rsidRPr="00417CCD" w:rsidRDefault="00A0098D" w:rsidP="00990A0E">
      <w:pPr>
        <w:rPr>
          <w:rFonts w:ascii="Georgia" w:hAnsi="Georgia" w:cs="Tahoma"/>
          <w:szCs w:val="22"/>
        </w:rPr>
      </w:pPr>
      <w:r w:rsidRPr="00417CCD">
        <w:rPr>
          <w:rFonts w:ascii="Georgia" w:hAnsi="Georgia" w:cs="Tahoma"/>
          <w:szCs w:val="22"/>
        </w:rPr>
        <w:t xml:space="preserve">I henhold til § 3-2-6 </w:t>
      </w:r>
      <w:r w:rsidR="008521AA" w:rsidRPr="00417CCD">
        <w:rPr>
          <w:rFonts w:ascii="Georgia" w:hAnsi="Georgia" w:cs="Tahoma"/>
          <w:szCs w:val="22"/>
        </w:rPr>
        <w:t xml:space="preserve">i Norges speiderforbunds lover </w:t>
      </w:r>
      <w:r w:rsidRPr="00417CCD">
        <w:rPr>
          <w:rFonts w:ascii="Georgia" w:hAnsi="Georgia" w:cs="Tahoma"/>
          <w:szCs w:val="22"/>
        </w:rPr>
        <w:t xml:space="preserve">kan </w:t>
      </w:r>
      <w:r w:rsidR="00CB2FAE" w:rsidRPr="00417CCD">
        <w:rPr>
          <w:rFonts w:ascii="Georgia" w:hAnsi="Georgia" w:cs="Tahoma"/>
          <w:szCs w:val="22"/>
        </w:rPr>
        <w:t>Speiderstyret</w:t>
      </w:r>
      <w:r w:rsidR="008521AA" w:rsidRPr="00417CCD">
        <w:rPr>
          <w:rFonts w:ascii="Georgia" w:hAnsi="Georgia" w:cs="Tahoma"/>
          <w:szCs w:val="22"/>
        </w:rPr>
        <w:t xml:space="preserve"> </w:t>
      </w:r>
      <w:r w:rsidRPr="00417CCD">
        <w:rPr>
          <w:rFonts w:ascii="Georgia" w:hAnsi="Georgia" w:cs="Tahoma"/>
          <w:szCs w:val="22"/>
        </w:rPr>
        <w:t xml:space="preserve">fatte vedtak om suspensjon av medlemmer som </w:t>
      </w:r>
      <w:r w:rsidR="00D30F8A" w:rsidRPr="00417CCD">
        <w:rPr>
          <w:rFonts w:ascii="Georgia" w:hAnsi="Georgia" w:cs="Tahoma"/>
          <w:szCs w:val="22"/>
        </w:rPr>
        <w:t xml:space="preserve">har </w:t>
      </w:r>
      <w:r w:rsidR="00A324BF" w:rsidRPr="00417CCD">
        <w:rPr>
          <w:rFonts w:ascii="Georgia" w:hAnsi="Georgia" w:cs="Tahoma"/>
          <w:szCs w:val="22"/>
        </w:rPr>
        <w:t>begå</w:t>
      </w:r>
      <w:r w:rsidR="00D30F8A" w:rsidRPr="00417CCD">
        <w:rPr>
          <w:rFonts w:ascii="Georgia" w:hAnsi="Georgia" w:cs="Tahoma"/>
          <w:szCs w:val="22"/>
        </w:rPr>
        <w:t>tt</w:t>
      </w:r>
      <w:r w:rsidR="00A324BF" w:rsidRPr="00417CCD">
        <w:rPr>
          <w:rFonts w:ascii="Georgia" w:hAnsi="Georgia" w:cs="Tahoma"/>
          <w:szCs w:val="22"/>
        </w:rPr>
        <w:t xml:space="preserve"> straffbare handlinger eller </w:t>
      </w:r>
      <w:r w:rsidR="00D30F8A" w:rsidRPr="00417CCD">
        <w:rPr>
          <w:rFonts w:ascii="Georgia" w:hAnsi="Georgia" w:cs="Tahoma"/>
          <w:szCs w:val="22"/>
        </w:rPr>
        <w:t xml:space="preserve">har </w:t>
      </w:r>
      <w:r w:rsidRPr="00417CCD">
        <w:rPr>
          <w:rFonts w:ascii="Georgia" w:hAnsi="Georgia" w:cs="Tahoma"/>
          <w:szCs w:val="22"/>
        </w:rPr>
        <w:t>opptr</w:t>
      </w:r>
      <w:r w:rsidR="00D30F8A" w:rsidRPr="00417CCD">
        <w:rPr>
          <w:rFonts w:ascii="Georgia" w:hAnsi="Georgia" w:cs="Tahoma"/>
          <w:szCs w:val="22"/>
        </w:rPr>
        <w:t>ådt</w:t>
      </w:r>
      <w:r w:rsidRPr="00417CCD">
        <w:rPr>
          <w:rFonts w:ascii="Georgia" w:hAnsi="Georgia" w:cs="Tahoma"/>
          <w:szCs w:val="22"/>
        </w:rPr>
        <w:t xml:space="preserve"> i strid med Norges speiderforbunds</w:t>
      </w:r>
      <w:r w:rsidR="008521AA" w:rsidRPr="00417CCD">
        <w:rPr>
          <w:rFonts w:ascii="Georgia" w:hAnsi="Georgia" w:cs="Tahoma"/>
          <w:szCs w:val="22"/>
        </w:rPr>
        <w:t xml:space="preserve"> lover</w:t>
      </w:r>
      <w:r w:rsidR="00822D72" w:rsidRPr="00417CCD">
        <w:rPr>
          <w:rFonts w:ascii="Georgia" w:hAnsi="Georgia" w:cs="Tahoma"/>
          <w:szCs w:val="22"/>
        </w:rPr>
        <w:t xml:space="preserve">, </w:t>
      </w:r>
      <w:r w:rsidR="008521AA" w:rsidRPr="00417CCD">
        <w:rPr>
          <w:rFonts w:ascii="Georgia" w:hAnsi="Georgia" w:cs="Tahoma"/>
          <w:szCs w:val="22"/>
        </w:rPr>
        <w:t>retningslinjer</w:t>
      </w:r>
      <w:r w:rsidR="00822D72" w:rsidRPr="00417CCD">
        <w:rPr>
          <w:rFonts w:ascii="Georgia" w:hAnsi="Georgia" w:cs="Tahoma"/>
          <w:szCs w:val="22"/>
        </w:rPr>
        <w:t xml:space="preserve"> eller verdigrunnlag</w:t>
      </w:r>
      <w:r w:rsidR="009743D6" w:rsidRPr="00417CCD">
        <w:rPr>
          <w:rFonts w:ascii="Georgia" w:hAnsi="Georgia" w:cs="Tahoma"/>
          <w:szCs w:val="22"/>
        </w:rPr>
        <w:t>.</w:t>
      </w:r>
    </w:p>
    <w:p w14:paraId="251DDA3B" w14:textId="77777777" w:rsidR="00A0098D" w:rsidRPr="00417CCD" w:rsidRDefault="00A0098D" w:rsidP="00990A0E">
      <w:pPr>
        <w:rPr>
          <w:rFonts w:ascii="Georgia" w:hAnsi="Georgia" w:cs="Tahoma"/>
          <w:szCs w:val="22"/>
        </w:rPr>
      </w:pPr>
    </w:p>
    <w:p w14:paraId="79E3BCAD" w14:textId="42605B3C" w:rsidR="00A0098D" w:rsidRPr="00417CCD" w:rsidRDefault="00A0098D" w:rsidP="00990A0E">
      <w:pPr>
        <w:rPr>
          <w:rFonts w:ascii="Georgia" w:hAnsi="Georgia" w:cs="Tahoma"/>
          <w:szCs w:val="22"/>
        </w:rPr>
      </w:pPr>
      <w:r w:rsidRPr="00417CCD">
        <w:rPr>
          <w:rFonts w:ascii="Georgia" w:hAnsi="Georgia" w:cs="Tahoma"/>
          <w:szCs w:val="22"/>
        </w:rPr>
        <w:t xml:space="preserve">I henhold til § 3-2-7 </w:t>
      </w:r>
      <w:r w:rsidR="00740AB0" w:rsidRPr="00417CCD">
        <w:rPr>
          <w:rFonts w:ascii="Georgia" w:hAnsi="Georgia" w:cs="Tahoma"/>
          <w:szCs w:val="22"/>
        </w:rPr>
        <w:t xml:space="preserve">i Norges speiderforbunds lover </w:t>
      </w:r>
      <w:r w:rsidRPr="00417CCD">
        <w:rPr>
          <w:rFonts w:ascii="Georgia" w:hAnsi="Georgia" w:cs="Tahoma"/>
          <w:szCs w:val="22"/>
        </w:rPr>
        <w:t xml:space="preserve">kan </w:t>
      </w:r>
      <w:r w:rsidR="00CB2FAE" w:rsidRPr="00417CCD">
        <w:rPr>
          <w:rFonts w:ascii="Georgia" w:hAnsi="Georgia" w:cs="Tahoma"/>
          <w:szCs w:val="22"/>
        </w:rPr>
        <w:t>Speiderstyret</w:t>
      </w:r>
      <w:r w:rsidR="00740AB0" w:rsidRPr="00417CCD">
        <w:rPr>
          <w:rFonts w:ascii="Georgia" w:hAnsi="Georgia" w:cs="Tahoma"/>
          <w:szCs w:val="22"/>
        </w:rPr>
        <w:t xml:space="preserve"> </w:t>
      </w:r>
      <w:r w:rsidRPr="00417CCD">
        <w:rPr>
          <w:rFonts w:ascii="Georgia" w:hAnsi="Georgia" w:cs="Tahoma"/>
          <w:szCs w:val="22"/>
        </w:rPr>
        <w:t xml:space="preserve">fatte vedtak om eksklusjon av medlemmer </w:t>
      </w:r>
      <w:r w:rsidR="009743D6" w:rsidRPr="00417CCD">
        <w:rPr>
          <w:rFonts w:ascii="Georgia" w:hAnsi="Georgia" w:cs="Tahoma"/>
          <w:szCs w:val="22"/>
        </w:rPr>
        <w:t xml:space="preserve">og tidligere medlemmer </w:t>
      </w:r>
      <w:r w:rsidRPr="00417CCD">
        <w:rPr>
          <w:rFonts w:ascii="Georgia" w:hAnsi="Georgia" w:cs="Tahoma"/>
          <w:szCs w:val="22"/>
        </w:rPr>
        <w:t>som</w:t>
      </w:r>
      <w:r w:rsidR="009743D6" w:rsidRPr="00417CCD">
        <w:rPr>
          <w:rFonts w:ascii="Georgia" w:hAnsi="Georgia" w:cs="Tahoma"/>
          <w:szCs w:val="22"/>
        </w:rPr>
        <w:t xml:space="preserve"> har begått straffbare handlinger eller har opptrådt i strid med Norges speiderforbunds lover, retningslinjer eller verdigrunnlag.</w:t>
      </w:r>
    </w:p>
    <w:p w14:paraId="30CA1EFA" w14:textId="77777777" w:rsidR="00BF0CE8" w:rsidRPr="00C4479F" w:rsidRDefault="00BF0CE8" w:rsidP="00C4479F">
      <w:pPr>
        <w:pStyle w:val="Overskrift3"/>
        <w:numPr>
          <w:ilvl w:val="0"/>
          <w:numId w:val="8"/>
        </w:numPr>
        <w:ind w:left="284" w:hanging="284"/>
        <w:rPr>
          <w:rFonts w:ascii="Georgia" w:hAnsi="Georgia" w:cs="Tahoma"/>
          <w:sz w:val="24"/>
          <w:szCs w:val="24"/>
        </w:rPr>
      </w:pPr>
      <w:r w:rsidRPr="00C4479F">
        <w:rPr>
          <w:rFonts w:ascii="Georgia" w:hAnsi="Georgia" w:cs="Tahoma"/>
          <w:sz w:val="24"/>
          <w:szCs w:val="24"/>
        </w:rPr>
        <w:t>Prinsipper</w:t>
      </w:r>
    </w:p>
    <w:p w14:paraId="55132679" w14:textId="77777777" w:rsidR="00BF0CE8" w:rsidRPr="00417CCD" w:rsidRDefault="00BF0CE8" w:rsidP="00BF0CE8">
      <w:pPr>
        <w:rPr>
          <w:rFonts w:ascii="Georgia" w:hAnsi="Georgia" w:cs="Tahoma"/>
          <w:szCs w:val="22"/>
        </w:rPr>
      </w:pPr>
      <w:r w:rsidRPr="00417CCD">
        <w:rPr>
          <w:rFonts w:ascii="Georgia" w:hAnsi="Georgia" w:cs="Tahoma"/>
          <w:szCs w:val="22"/>
        </w:rPr>
        <w:t>Paragrafene om suspensjon og eksklusjon kan benyttes når det gjelder:</w:t>
      </w:r>
    </w:p>
    <w:p w14:paraId="5AB7DF00" w14:textId="28B8B3F4" w:rsidR="00A324BF" w:rsidRPr="00417CCD" w:rsidRDefault="00BF0CE8" w:rsidP="00A324BF">
      <w:pPr>
        <w:numPr>
          <w:ilvl w:val="0"/>
          <w:numId w:val="3"/>
        </w:numPr>
        <w:rPr>
          <w:rFonts w:ascii="Georgia" w:hAnsi="Georgia" w:cs="Tahoma"/>
          <w:szCs w:val="22"/>
        </w:rPr>
      </w:pPr>
      <w:r w:rsidRPr="00417CCD">
        <w:rPr>
          <w:rFonts w:ascii="Georgia" w:hAnsi="Georgia" w:cs="Tahoma"/>
          <w:szCs w:val="22"/>
        </w:rPr>
        <w:t>Handlinger som er straffbare etter norsk lov</w:t>
      </w:r>
      <w:r w:rsidR="00A324BF" w:rsidRPr="00417CCD">
        <w:rPr>
          <w:rFonts w:ascii="Georgia" w:hAnsi="Georgia" w:cs="Tahoma"/>
          <w:szCs w:val="22"/>
        </w:rPr>
        <w:t xml:space="preserve">, eller som klart er i strid med Norges speiderforbunds </w:t>
      </w:r>
      <w:r w:rsidR="001C070F" w:rsidRPr="00417CCD">
        <w:rPr>
          <w:rFonts w:ascii="Georgia" w:hAnsi="Georgia" w:cs="Tahoma"/>
          <w:szCs w:val="22"/>
        </w:rPr>
        <w:t xml:space="preserve">lover, retningslinjer </w:t>
      </w:r>
      <w:r w:rsidR="00A324BF" w:rsidRPr="00417CCD">
        <w:rPr>
          <w:rFonts w:ascii="Georgia" w:hAnsi="Georgia" w:cs="Tahoma"/>
          <w:szCs w:val="22"/>
        </w:rPr>
        <w:t>eller verdigrunnlag.</w:t>
      </w:r>
    </w:p>
    <w:p w14:paraId="5AF2E42E" w14:textId="41941D3F" w:rsidR="00BF0CE8" w:rsidRPr="00417CCD" w:rsidRDefault="00BF0CE8" w:rsidP="006F63F2">
      <w:pPr>
        <w:ind w:left="720"/>
        <w:rPr>
          <w:rFonts w:ascii="Georgia" w:hAnsi="Georgia" w:cs="Tahoma"/>
          <w:szCs w:val="22"/>
        </w:rPr>
      </w:pPr>
      <w:r w:rsidRPr="00417CCD">
        <w:rPr>
          <w:rFonts w:ascii="Georgia" w:hAnsi="Georgia" w:cs="Tahoma"/>
          <w:szCs w:val="22"/>
        </w:rPr>
        <w:t>Eksempelvis kan nevnes narkotika-</w:t>
      </w:r>
      <w:r w:rsidR="009825AE" w:rsidRPr="00417CCD">
        <w:rPr>
          <w:rFonts w:ascii="Georgia" w:hAnsi="Georgia" w:cs="Tahoma"/>
          <w:szCs w:val="22"/>
        </w:rPr>
        <w:t xml:space="preserve">, seksual-, </w:t>
      </w:r>
      <w:r w:rsidRPr="00417CCD">
        <w:rPr>
          <w:rFonts w:ascii="Georgia" w:hAnsi="Georgia" w:cs="Tahoma"/>
          <w:szCs w:val="22"/>
        </w:rPr>
        <w:t>vinnings</w:t>
      </w:r>
      <w:r w:rsidR="009825AE" w:rsidRPr="00417CCD">
        <w:rPr>
          <w:rFonts w:ascii="Georgia" w:hAnsi="Georgia" w:cs="Tahoma"/>
          <w:szCs w:val="22"/>
        </w:rPr>
        <w:t>- eller volds</w:t>
      </w:r>
      <w:r w:rsidRPr="00417CCD">
        <w:rPr>
          <w:rFonts w:ascii="Georgia" w:hAnsi="Georgia" w:cs="Tahoma"/>
          <w:szCs w:val="22"/>
        </w:rPr>
        <w:t xml:space="preserve">lovbrudd, medlemskap i nynazistiske organisasjoner, offentlige ytringer som inneholder </w:t>
      </w:r>
      <w:r w:rsidRPr="00417CCD">
        <w:rPr>
          <w:rFonts w:ascii="Georgia" w:hAnsi="Georgia" w:cs="Tahoma"/>
          <w:szCs w:val="22"/>
        </w:rPr>
        <w:lastRenderedPageBreak/>
        <w:t>krenkende eller trakasserende utsagn i forhold til etnisk bakgrunn, kjønn</w:t>
      </w:r>
      <w:r w:rsidR="001612B8" w:rsidRPr="00417CCD">
        <w:rPr>
          <w:rFonts w:ascii="Georgia" w:hAnsi="Georgia" w:cs="Tahoma"/>
          <w:szCs w:val="22"/>
        </w:rPr>
        <w:t xml:space="preserve">, </w:t>
      </w:r>
      <w:r w:rsidRPr="00417CCD">
        <w:rPr>
          <w:rFonts w:ascii="Georgia" w:hAnsi="Georgia" w:cs="Tahoma"/>
          <w:szCs w:val="22"/>
        </w:rPr>
        <w:t>seksualitet</w:t>
      </w:r>
      <w:r w:rsidR="001612B8" w:rsidRPr="00417CCD">
        <w:rPr>
          <w:rFonts w:ascii="Georgia" w:hAnsi="Georgia" w:cs="Tahoma"/>
          <w:szCs w:val="22"/>
        </w:rPr>
        <w:t xml:space="preserve"> eller tro</w:t>
      </w:r>
      <w:r w:rsidRPr="00417CCD">
        <w:rPr>
          <w:rFonts w:ascii="Georgia" w:hAnsi="Georgia" w:cs="Tahoma"/>
          <w:szCs w:val="22"/>
        </w:rPr>
        <w:t>.</w:t>
      </w:r>
    </w:p>
    <w:p w14:paraId="654F21A3" w14:textId="166EF6D1" w:rsidR="001C070F" w:rsidRPr="00417CCD" w:rsidRDefault="001C070F" w:rsidP="001C070F">
      <w:pPr>
        <w:numPr>
          <w:ilvl w:val="0"/>
          <w:numId w:val="3"/>
        </w:numPr>
        <w:rPr>
          <w:rFonts w:ascii="Georgia" w:hAnsi="Georgia" w:cs="Tahoma"/>
          <w:szCs w:val="22"/>
        </w:rPr>
      </w:pPr>
      <w:r w:rsidRPr="00417CCD">
        <w:rPr>
          <w:rFonts w:ascii="Georgia" w:hAnsi="Georgia" w:cs="Tahoma"/>
          <w:szCs w:val="22"/>
        </w:rPr>
        <w:t>For personer som er fast eller midlertidig ansatt i Norges speiderforbund, vil vedtak om suspensjon eller eksklusjon ikke ha umiddelbar virkning for det eksisterende arbeidsforholdet. Forbundet må som arbeidsgiver vurdere hvorvidt et slikt vedtak også skal få personalmessige følger i henhold til arbeidsmiljøloven og tilhørende regelverk.</w:t>
      </w:r>
    </w:p>
    <w:p w14:paraId="35DF37AC" w14:textId="52C5D665" w:rsidR="003B6711" w:rsidRPr="00417CCD" w:rsidRDefault="001C070F" w:rsidP="00BF0CE8">
      <w:pPr>
        <w:numPr>
          <w:ilvl w:val="0"/>
          <w:numId w:val="3"/>
        </w:numPr>
        <w:rPr>
          <w:rFonts w:ascii="Georgia" w:hAnsi="Georgia" w:cs="Tahoma"/>
          <w:szCs w:val="22"/>
        </w:rPr>
      </w:pPr>
      <w:r w:rsidRPr="00417CCD">
        <w:rPr>
          <w:rFonts w:ascii="Georgia" w:hAnsi="Georgia" w:cs="Tahoma"/>
          <w:szCs w:val="22"/>
        </w:rPr>
        <w:t>S</w:t>
      </w:r>
      <w:r w:rsidR="006E1D65" w:rsidRPr="00417CCD">
        <w:rPr>
          <w:rFonts w:ascii="Georgia" w:hAnsi="Georgia" w:cs="Tahoma"/>
          <w:szCs w:val="22"/>
        </w:rPr>
        <w:t>aker som ikke leder frem til påtalemessig reaksjon i rettssystemet</w:t>
      </w:r>
      <w:r w:rsidRPr="00417CCD">
        <w:rPr>
          <w:rFonts w:ascii="Georgia" w:hAnsi="Georgia" w:cs="Tahoma"/>
          <w:szCs w:val="22"/>
        </w:rPr>
        <w:t>,</w:t>
      </w:r>
      <w:r w:rsidR="006E1D65" w:rsidRPr="00417CCD">
        <w:rPr>
          <w:rFonts w:ascii="Georgia" w:hAnsi="Georgia" w:cs="Tahoma"/>
          <w:szCs w:val="22"/>
        </w:rPr>
        <w:t xml:space="preserve"> kan </w:t>
      </w:r>
      <w:r w:rsidRPr="00417CCD">
        <w:rPr>
          <w:rFonts w:ascii="Georgia" w:hAnsi="Georgia" w:cs="Tahoma"/>
          <w:szCs w:val="22"/>
        </w:rPr>
        <w:t xml:space="preserve">også </w:t>
      </w:r>
      <w:r w:rsidR="006E1D65" w:rsidRPr="00417CCD">
        <w:rPr>
          <w:rFonts w:ascii="Georgia" w:hAnsi="Georgia" w:cs="Tahoma"/>
          <w:szCs w:val="22"/>
        </w:rPr>
        <w:t>føre til suspensjon og</w:t>
      </w:r>
      <w:r w:rsidR="00B57E86" w:rsidRPr="00417CCD">
        <w:rPr>
          <w:rFonts w:ascii="Georgia" w:hAnsi="Georgia" w:cs="Tahoma"/>
          <w:szCs w:val="22"/>
        </w:rPr>
        <w:t xml:space="preserve"> </w:t>
      </w:r>
      <w:r w:rsidR="006E1D65" w:rsidRPr="00417CCD">
        <w:rPr>
          <w:rFonts w:ascii="Georgia" w:hAnsi="Georgia" w:cs="Tahoma"/>
          <w:szCs w:val="22"/>
        </w:rPr>
        <w:t xml:space="preserve">eksklusjon. </w:t>
      </w:r>
    </w:p>
    <w:p w14:paraId="4F678D63" w14:textId="0ABEBD02" w:rsidR="006E1D65" w:rsidRPr="00417CCD" w:rsidRDefault="006E1D65" w:rsidP="00BF0CE8">
      <w:pPr>
        <w:numPr>
          <w:ilvl w:val="0"/>
          <w:numId w:val="3"/>
        </w:numPr>
        <w:rPr>
          <w:rFonts w:ascii="Georgia" w:hAnsi="Georgia" w:cs="Tahoma"/>
          <w:szCs w:val="22"/>
        </w:rPr>
      </w:pPr>
      <w:r w:rsidRPr="00417CCD">
        <w:rPr>
          <w:rFonts w:ascii="Georgia" w:hAnsi="Georgia" w:cs="Tahoma"/>
          <w:szCs w:val="22"/>
        </w:rPr>
        <w:t>Ved strid om de faktiske forhold må Speiderstyret legge til grunn det faktum som fremstår mest sannsynlig (50</w:t>
      </w:r>
      <w:r w:rsidR="00B57E86" w:rsidRPr="00417CCD">
        <w:rPr>
          <w:rFonts w:ascii="Georgia" w:hAnsi="Georgia" w:cs="Tahoma"/>
          <w:szCs w:val="22"/>
        </w:rPr>
        <w:t xml:space="preserve"> </w:t>
      </w:r>
      <w:r w:rsidRPr="00417CCD">
        <w:rPr>
          <w:rFonts w:ascii="Georgia" w:hAnsi="Georgia" w:cs="Tahoma"/>
          <w:szCs w:val="22"/>
        </w:rPr>
        <w:t>% sannsynlighetsovervekt).</w:t>
      </w:r>
      <w:r w:rsidR="003B6711" w:rsidRPr="00417CCD">
        <w:rPr>
          <w:rFonts w:ascii="Georgia" w:hAnsi="Georgia" w:cs="Tahoma"/>
          <w:szCs w:val="22"/>
        </w:rPr>
        <w:t xml:space="preserve"> Ved tvilsspørsmål må sikkerheten til forbundets mindreårige medlemmer veie tyngst.</w:t>
      </w:r>
    </w:p>
    <w:p w14:paraId="52A7E8E1" w14:textId="77777777" w:rsidR="00BF0CE8" w:rsidRPr="00417CCD" w:rsidRDefault="00BF0CE8" w:rsidP="00A324BF">
      <w:pPr>
        <w:rPr>
          <w:rFonts w:ascii="Georgia" w:hAnsi="Georgia" w:cs="Tahoma"/>
          <w:szCs w:val="22"/>
        </w:rPr>
      </w:pPr>
    </w:p>
    <w:p w14:paraId="0E9DD862" w14:textId="5656849F" w:rsidR="008621BD" w:rsidRPr="00417CCD" w:rsidRDefault="00BF0CE8" w:rsidP="00BF0CE8">
      <w:pPr>
        <w:rPr>
          <w:rFonts w:ascii="Georgia" w:hAnsi="Georgia" w:cs="Tahoma"/>
          <w:szCs w:val="22"/>
        </w:rPr>
      </w:pPr>
      <w:r w:rsidRPr="00417CCD">
        <w:rPr>
          <w:rFonts w:ascii="Georgia" w:hAnsi="Georgia" w:cs="Tahoma"/>
          <w:i/>
          <w:szCs w:val="22"/>
          <w:u w:val="single"/>
        </w:rPr>
        <w:t>Suspensjon</w:t>
      </w:r>
      <w:r w:rsidRPr="00417CCD">
        <w:rPr>
          <w:rFonts w:ascii="Georgia" w:hAnsi="Georgia" w:cs="Tahoma"/>
          <w:szCs w:val="22"/>
        </w:rPr>
        <w:t xml:space="preserve"> benyttes </w:t>
      </w:r>
      <w:r w:rsidR="001C070F" w:rsidRPr="00417CCD">
        <w:rPr>
          <w:rFonts w:ascii="Georgia" w:hAnsi="Georgia" w:cs="Tahoma"/>
          <w:szCs w:val="22"/>
        </w:rPr>
        <w:t xml:space="preserve">blant annet </w:t>
      </w:r>
      <w:r w:rsidRPr="00417CCD">
        <w:rPr>
          <w:rFonts w:ascii="Georgia" w:hAnsi="Georgia" w:cs="Tahoma"/>
          <w:szCs w:val="22"/>
        </w:rPr>
        <w:t xml:space="preserve">når det er skjellig grunn til mistanke om </w:t>
      </w:r>
      <w:r w:rsidR="003B6711" w:rsidRPr="00417CCD">
        <w:rPr>
          <w:rFonts w:ascii="Georgia" w:hAnsi="Georgia" w:cs="Tahoma"/>
          <w:szCs w:val="22"/>
        </w:rPr>
        <w:t xml:space="preserve">straffbare handlinger eller </w:t>
      </w:r>
      <w:r w:rsidRPr="00417CCD">
        <w:rPr>
          <w:rFonts w:ascii="Georgia" w:hAnsi="Georgia" w:cs="Tahoma"/>
          <w:szCs w:val="22"/>
        </w:rPr>
        <w:t xml:space="preserve">handlinger </w:t>
      </w:r>
      <w:r w:rsidR="006E1D65" w:rsidRPr="00417CCD">
        <w:rPr>
          <w:rFonts w:ascii="Georgia" w:hAnsi="Georgia" w:cs="Tahoma"/>
          <w:szCs w:val="22"/>
        </w:rPr>
        <w:t xml:space="preserve">som er </w:t>
      </w:r>
      <w:r w:rsidRPr="00417CCD">
        <w:rPr>
          <w:rFonts w:ascii="Georgia" w:hAnsi="Georgia" w:cs="Tahoma"/>
          <w:szCs w:val="22"/>
        </w:rPr>
        <w:t xml:space="preserve">uforenlig med Norges speiderforbunds </w:t>
      </w:r>
      <w:r w:rsidR="002C7BB4" w:rsidRPr="00417CCD">
        <w:rPr>
          <w:rFonts w:ascii="Georgia" w:hAnsi="Georgia" w:cs="Tahoma"/>
          <w:szCs w:val="22"/>
        </w:rPr>
        <w:t>lover, retningslinjer eller verdigrunnlag</w:t>
      </w:r>
      <w:r w:rsidR="00B57E86" w:rsidRPr="00417CCD">
        <w:rPr>
          <w:rFonts w:ascii="Georgia" w:hAnsi="Georgia" w:cs="Tahoma"/>
          <w:szCs w:val="22"/>
        </w:rPr>
        <w:t>, eller det iverksettes etterforskning mot et medlem</w:t>
      </w:r>
      <w:r w:rsidR="006E1D65" w:rsidRPr="00417CCD">
        <w:rPr>
          <w:rFonts w:ascii="Georgia" w:hAnsi="Georgia" w:cs="Tahoma"/>
          <w:szCs w:val="22"/>
        </w:rPr>
        <w:t xml:space="preserve">. </w:t>
      </w:r>
    </w:p>
    <w:p w14:paraId="5882D681" w14:textId="77777777" w:rsidR="008621BD" w:rsidRPr="00417CCD" w:rsidRDefault="008621BD" w:rsidP="00BF0CE8">
      <w:pPr>
        <w:rPr>
          <w:rFonts w:ascii="Georgia" w:hAnsi="Georgia" w:cs="Tahoma"/>
          <w:szCs w:val="22"/>
        </w:rPr>
      </w:pPr>
    </w:p>
    <w:p w14:paraId="564B5DD2" w14:textId="606492F5" w:rsidR="00B57E86" w:rsidRPr="00417CCD" w:rsidRDefault="00B57E86" w:rsidP="00B57E86">
      <w:pPr>
        <w:rPr>
          <w:rFonts w:ascii="Georgia" w:hAnsi="Georgia" w:cs="Tahoma"/>
          <w:szCs w:val="22"/>
        </w:rPr>
      </w:pPr>
      <w:r w:rsidRPr="00417CCD">
        <w:rPr>
          <w:rFonts w:ascii="Georgia" w:hAnsi="Georgia" w:cs="Tahoma"/>
          <w:szCs w:val="22"/>
        </w:rPr>
        <w:t>Vi forhåndsdømmer ikke eller tar side, men suspenderer når noen kan ha begått forhold uforenlig med det å være speider/leder.</w:t>
      </w:r>
    </w:p>
    <w:p w14:paraId="7D2D84C4" w14:textId="77777777" w:rsidR="00B57E86" w:rsidRPr="00417CCD" w:rsidRDefault="00B57E86" w:rsidP="00BF0CE8">
      <w:pPr>
        <w:rPr>
          <w:rFonts w:ascii="Georgia" w:hAnsi="Georgia" w:cs="Tahoma"/>
          <w:szCs w:val="22"/>
        </w:rPr>
      </w:pPr>
    </w:p>
    <w:p w14:paraId="043006A0" w14:textId="405635C8" w:rsidR="00BF0CE8" w:rsidRPr="00417CCD" w:rsidRDefault="003B6711" w:rsidP="00BF0CE8">
      <w:pPr>
        <w:rPr>
          <w:rFonts w:ascii="Georgia" w:hAnsi="Georgia" w:cs="Tahoma"/>
          <w:szCs w:val="22"/>
        </w:rPr>
      </w:pPr>
      <w:r w:rsidRPr="00417CCD">
        <w:rPr>
          <w:rFonts w:ascii="Georgia" w:hAnsi="Georgia" w:cs="Tahoma"/>
          <w:szCs w:val="22"/>
        </w:rPr>
        <w:t>Varsling av den mistenkte kan unntaksvis unnlates, f</w:t>
      </w:r>
      <w:r w:rsidR="001C070F" w:rsidRPr="00417CCD">
        <w:rPr>
          <w:rFonts w:ascii="Georgia" w:hAnsi="Georgia" w:cs="Tahoma"/>
          <w:szCs w:val="22"/>
        </w:rPr>
        <w:t>or eksempel</w:t>
      </w:r>
      <w:r w:rsidRPr="00417CCD">
        <w:rPr>
          <w:rFonts w:ascii="Georgia" w:hAnsi="Georgia" w:cs="Tahoma"/>
          <w:szCs w:val="22"/>
        </w:rPr>
        <w:t xml:space="preserve"> dersom et varsel vil vanskeliggjøre etterforskningen. Vurderingen bør i så fall foretas i samråd med påtalemyndigheten.</w:t>
      </w:r>
    </w:p>
    <w:p w14:paraId="69FFDD47" w14:textId="77777777" w:rsidR="00417CCD" w:rsidRPr="00417CCD" w:rsidRDefault="00417CCD" w:rsidP="00BF0CE8">
      <w:pPr>
        <w:rPr>
          <w:rFonts w:ascii="Georgia" w:hAnsi="Georgia" w:cs="Tahoma"/>
          <w:szCs w:val="22"/>
        </w:rPr>
      </w:pPr>
    </w:p>
    <w:p w14:paraId="11C5F1F6" w14:textId="7EF5A022" w:rsidR="008621BD" w:rsidRPr="00417CCD" w:rsidRDefault="008621BD" w:rsidP="008621BD">
      <w:pPr>
        <w:rPr>
          <w:rFonts w:ascii="Georgia" w:hAnsi="Georgia" w:cs="Tahoma"/>
          <w:szCs w:val="22"/>
        </w:rPr>
      </w:pPr>
      <w:r w:rsidRPr="00417CCD">
        <w:rPr>
          <w:rFonts w:ascii="Georgia" w:hAnsi="Georgia" w:cs="Tahoma"/>
          <w:i/>
          <w:szCs w:val="22"/>
          <w:u w:val="single"/>
        </w:rPr>
        <w:t>Eksklusjon</w:t>
      </w:r>
      <w:r w:rsidRPr="00417CCD">
        <w:rPr>
          <w:rFonts w:ascii="Georgia" w:hAnsi="Georgia" w:cs="Tahoma"/>
          <w:szCs w:val="22"/>
        </w:rPr>
        <w:t xml:space="preserve"> kan være en konsekvens når saken er avsluttet i rettssystemet eller undersøkelser er avsluttet i Norges speiderforbund. I særlige tilfeller kan </w:t>
      </w:r>
      <w:r w:rsidR="00B52CCC" w:rsidRPr="00417CCD">
        <w:rPr>
          <w:rFonts w:ascii="Georgia" w:hAnsi="Georgia" w:cs="Tahoma"/>
          <w:szCs w:val="22"/>
        </w:rPr>
        <w:t xml:space="preserve">forbundet </w:t>
      </w:r>
      <w:r w:rsidRPr="00417CCD">
        <w:rPr>
          <w:rFonts w:ascii="Georgia" w:hAnsi="Georgia" w:cs="Tahoma"/>
          <w:szCs w:val="22"/>
        </w:rPr>
        <w:t xml:space="preserve">ekskludere medlemmer uten forutgående suspensjon for å beskytte sine medlemmer, særlig </w:t>
      </w:r>
      <w:r w:rsidR="0083634F" w:rsidRPr="00417CCD">
        <w:rPr>
          <w:rFonts w:ascii="Georgia" w:hAnsi="Georgia" w:cs="Tahoma"/>
          <w:szCs w:val="22"/>
        </w:rPr>
        <w:t xml:space="preserve">sine </w:t>
      </w:r>
      <w:r w:rsidRPr="00417CCD">
        <w:rPr>
          <w:rFonts w:ascii="Georgia" w:hAnsi="Georgia" w:cs="Tahoma"/>
          <w:szCs w:val="22"/>
        </w:rPr>
        <w:t>mindreårige</w:t>
      </w:r>
      <w:r w:rsidR="0083634F" w:rsidRPr="00417CCD">
        <w:rPr>
          <w:rFonts w:ascii="Georgia" w:hAnsi="Georgia" w:cs="Tahoma"/>
          <w:szCs w:val="22"/>
        </w:rPr>
        <w:t xml:space="preserve"> medlemmer</w:t>
      </w:r>
      <w:r w:rsidRPr="00417CCD">
        <w:rPr>
          <w:rFonts w:ascii="Georgia" w:hAnsi="Georgia" w:cs="Tahoma"/>
          <w:szCs w:val="22"/>
        </w:rPr>
        <w:t>.</w:t>
      </w:r>
    </w:p>
    <w:p w14:paraId="3D83FD8A" w14:textId="77777777" w:rsidR="00BF0CE8" w:rsidRPr="00417CCD" w:rsidRDefault="00BF0CE8" w:rsidP="00BF0CE8">
      <w:pPr>
        <w:outlineLvl w:val="0"/>
        <w:rPr>
          <w:rFonts w:ascii="Georgia" w:hAnsi="Georgia" w:cs="Tahoma"/>
          <w:szCs w:val="22"/>
        </w:rPr>
      </w:pPr>
    </w:p>
    <w:p w14:paraId="0BA26330" w14:textId="035CB2A6" w:rsidR="00BF0CE8" w:rsidRPr="00417CCD" w:rsidRDefault="008621BD" w:rsidP="00BF0CE8">
      <w:pPr>
        <w:rPr>
          <w:rFonts w:ascii="Georgia" w:hAnsi="Georgia" w:cs="Tahoma"/>
          <w:szCs w:val="22"/>
        </w:rPr>
      </w:pPr>
      <w:r w:rsidRPr="00417CCD">
        <w:rPr>
          <w:rFonts w:ascii="Georgia" w:hAnsi="Georgia" w:cs="Tahoma"/>
          <w:szCs w:val="22"/>
        </w:rPr>
        <w:t xml:space="preserve">Ved påtalemessig behandling </w:t>
      </w:r>
      <w:r w:rsidR="00BF0CE8" w:rsidRPr="00417CCD">
        <w:rPr>
          <w:rFonts w:ascii="Georgia" w:hAnsi="Georgia" w:cs="Tahoma"/>
          <w:szCs w:val="22"/>
        </w:rPr>
        <w:t xml:space="preserve">kan </w:t>
      </w:r>
      <w:r w:rsidRPr="00417CCD">
        <w:rPr>
          <w:rFonts w:ascii="Georgia" w:hAnsi="Georgia" w:cs="Tahoma"/>
          <w:szCs w:val="22"/>
        </w:rPr>
        <w:t xml:space="preserve">det </w:t>
      </w:r>
      <w:r w:rsidR="00BF0CE8" w:rsidRPr="00417CCD">
        <w:rPr>
          <w:rFonts w:ascii="Georgia" w:hAnsi="Georgia" w:cs="Tahoma"/>
          <w:szCs w:val="22"/>
        </w:rPr>
        <w:t xml:space="preserve">også være grunnlag for eksklusjon uten </w:t>
      </w:r>
      <w:r w:rsidRPr="00417CCD">
        <w:rPr>
          <w:rFonts w:ascii="Georgia" w:hAnsi="Georgia" w:cs="Tahoma"/>
          <w:szCs w:val="22"/>
        </w:rPr>
        <w:t>strafferettslig reaksjon</w:t>
      </w:r>
      <w:r w:rsidR="00BF0CE8" w:rsidRPr="00417CCD">
        <w:rPr>
          <w:rFonts w:ascii="Georgia" w:hAnsi="Georgia" w:cs="Tahoma"/>
          <w:szCs w:val="22"/>
        </w:rPr>
        <w:t xml:space="preserve">, for eksempel der </w:t>
      </w:r>
      <w:r w:rsidR="00D70143" w:rsidRPr="00417CCD">
        <w:rPr>
          <w:rFonts w:ascii="Georgia" w:hAnsi="Georgia" w:cs="Tahoma"/>
          <w:szCs w:val="22"/>
        </w:rPr>
        <w:t xml:space="preserve">en </w:t>
      </w:r>
      <w:r w:rsidR="00BF0CE8" w:rsidRPr="00417CCD">
        <w:rPr>
          <w:rFonts w:ascii="Georgia" w:hAnsi="Georgia" w:cs="Tahoma"/>
          <w:szCs w:val="22"/>
        </w:rPr>
        <w:t xml:space="preserve">sak </w:t>
      </w:r>
      <w:r w:rsidR="0083634F" w:rsidRPr="00417CCD">
        <w:rPr>
          <w:rFonts w:ascii="Georgia" w:hAnsi="Georgia" w:cs="Tahoma"/>
          <w:szCs w:val="22"/>
        </w:rPr>
        <w:t xml:space="preserve">er </w:t>
      </w:r>
      <w:r w:rsidR="00BF0CE8" w:rsidRPr="00417CCD">
        <w:rPr>
          <w:rFonts w:ascii="Georgia" w:hAnsi="Georgia" w:cs="Tahoma"/>
          <w:szCs w:val="22"/>
        </w:rPr>
        <w:t>henlagt</w:t>
      </w:r>
      <w:r w:rsidRPr="00417CCD">
        <w:rPr>
          <w:rFonts w:ascii="Georgia" w:hAnsi="Georgia" w:cs="Tahoma"/>
          <w:szCs w:val="22"/>
        </w:rPr>
        <w:t xml:space="preserve"> etter bevisets stilling </w:t>
      </w:r>
      <w:r w:rsidR="00B52CCC" w:rsidRPr="00417CCD">
        <w:rPr>
          <w:rFonts w:ascii="Georgia" w:hAnsi="Georgia" w:cs="Tahoma"/>
          <w:szCs w:val="22"/>
        </w:rPr>
        <w:t>eller liknende</w:t>
      </w:r>
      <w:r w:rsidR="00BF0CE8" w:rsidRPr="00417CCD">
        <w:rPr>
          <w:rFonts w:ascii="Georgia" w:hAnsi="Georgia" w:cs="Tahoma"/>
          <w:szCs w:val="22"/>
        </w:rPr>
        <w:t>, eller der det foreligger sannsynlighetsovervekt for at en straffbar handling har funnet sted, men likevel slik rimelig tvil som fører til strafferettslig frifinnelse.</w:t>
      </w:r>
    </w:p>
    <w:p w14:paraId="6FC3E9EC" w14:textId="77777777" w:rsidR="00BF0CE8" w:rsidRPr="00417CCD" w:rsidRDefault="00BF0CE8" w:rsidP="00BF0CE8">
      <w:pPr>
        <w:rPr>
          <w:rFonts w:ascii="Georgia" w:hAnsi="Georgia" w:cs="Tahoma"/>
          <w:szCs w:val="22"/>
        </w:rPr>
      </w:pPr>
    </w:p>
    <w:p w14:paraId="49F1F97F" w14:textId="34C10734" w:rsidR="00BF0CE8" w:rsidRPr="00417CCD" w:rsidRDefault="00BF0CE8" w:rsidP="00BF0CE8">
      <w:pPr>
        <w:rPr>
          <w:rFonts w:ascii="Georgia" w:hAnsi="Georgia" w:cs="Tahoma"/>
          <w:szCs w:val="22"/>
        </w:rPr>
      </w:pPr>
      <w:r w:rsidRPr="00417CCD">
        <w:rPr>
          <w:rFonts w:ascii="Georgia" w:hAnsi="Georgia" w:cs="Tahoma"/>
          <w:szCs w:val="22"/>
        </w:rPr>
        <w:t>Også uten at en sak er strafferettslig behandlet kan det benyttes eksklusjon, for eksempel ved handlinger som klart er i strid med Norges speiderforbunds lover</w:t>
      </w:r>
      <w:r w:rsidR="002C7BB4" w:rsidRPr="00417CCD">
        <w:rPr>
          <w:rFonts w:ascii="Georgia" w:hAnsi="Georgia" w:cs="Tahoma"/>
          <w:szCs w:val="22"/>
        </w:rPr>
        <w:t xml:space="preserve">, retningslinjer </w:t>
      </w:r>
      <w:r w:rsidRPr="00417CCD">
        <w:rPr>
          <w:rFonts w:ascii="Georgia" w:hAnsi="Georgia" w:cs="Tahoma"/>
          <w:szCs w:val="22"/>
        </w:rPr>
        <w:t>eller verdigrunnlag, og som vil innebære en vesentlig belastning for Norges speiderforbund.</w:t>
      </w:r>
    </w:p>
    <w:p w14:paraId="62FD533A" w14:textId="77777777" w:rsidR="00BF0CE8" w:rsidRPr="00417CCD" w:rsidRDefault="00BF0CE8" w:rsidP="00BF0CE8">
      <w:pPr>
        <w:rPr>
          <w:rFonts w:ascii="Georgia" w:hAnsi="Georgia" w:cs="Tahoma"/>
          <w:szCs w:val="22"/>
        </w:rPr>
      </w:pPr>
    </w:p>
    <w:p w14:paraId="2B6ECCF6" w14:textId="77777777" w:rsidR="002C7BB4" w:rsidRPr="00417CCD" w:rsidRDefault="00BF0CE8" w:rsidP="00BF0CE8">
      <w:pPr>
        <w:outlineLvl w:val="0"/>
        <w:rPr>
          <w:rFonts w:ascii="Georgia" w:hAnsi="Georgia" w:cs="Tahoma"/>
          <w:szCs w:val="22"/>
        </w:rPr>
      </w:pPr>
      <w:r w:rsidRPr="00417CCD">
        <w:rPr>
          <w:rFonts w:ascii="Georgia" w:hAnsi="Georgia" w:cs="Tahoma"/>
          <w:szCs w:val="22"/>
        </w:rPr>
        <w:t xml:space="preserve">Ikke bare nåværende, men også tidligere medlemmer kan ekskluderes. Grunnen til dette er, at en person som vet at han får en </w:t>
      </w:r>
      <w:r w:rsidR="00AC6A5A" w:rsidRPr="00417CCD">
        <w:rPr>
          <w:rFonts w:ascii="Georgia" w:hAnsi="Georgia" w:cs="Tahoma"/>
          <w:szCs w:val="22"/>
        </w:rPr>
        <w:t>eksklusjons</w:t>
      </w:r>
      <w:r w:rsidRPr="00417CCD">
        <w:rPr>
          <w:rFonts w:ascii="Georgia" w:hAnsi="Georgia" w:cs="Tahoma"/>
          <w:szCs w:val="22"/>
        </w:rPr>
        <w:t xml:space="preserve">sak mot seg, ikke skal kunne melde seg ut for å unngå eksklusjon. Det er viktig for Norges speiderforbund å </w:t>
      </w:r>
      <w:r w:rsidR="005D0BAC" w:rsidRPr="00417CCD">
        <w:rPr>
          <w:rFonts w:ascii="Georgia" w:hAnsi="Georgia" w:cs="Tahoma"/>
          <w:szCs w:val="22"/>
        </w:rPr>
        <w:t xml:space="preserve">underrette </w:t>
      </w:r>
      <w:r w:rsidRPr="00417CCD">
        <w:rPr>
          <w:rFonts w:ascii="Georgia" w:hAnsi="Georgia" w:cs="Tahoma"/>
          <w:szCs w:val="22"/>
        </w:rPr>
        <w:t xml:space="preserve">den ekskluderte </w:t>
      </w:r>
      <w:r w:rsidR="005D0BAC" w:rsidRPr="00417CCD">
        <w:rPr>
          <w:rFonts w:ascii="Georgia" w:hAnsi="Georgia" w:cs="Tahoma"/>
          <w:szCs w:val="22"/>
        </w:rPr>
        <w:t xml:space="preserve">skriftlig </w:t>
      </w:r>
      <w:r w:rsidR="00682683" w:rsidRPr="00417CCD">
        <w:rPr>
          <w:rFonts w:ascii="Georgia" w:hAnsi="Georgia" w:cs="Tahoma"/>
          <w:szCs w:val="22"/>
        </w:rPr>
        <w:t xml:space="preserve">om dette </w:t>
      </w:r>
      <w:r w:rsidRPr="00417CCD">
        <w:rPr>
          <w:rFonts w:ascii="Georgia" w:hAnsi="Georgia" w:cs="Tahoma"/>
          <w:szCs w:val="22"/>
        </w:rPr>
        <w:t>for eventuelt senere å kunne vise til, at han er ekskludert, også selv om han har meldt seg ut frivillig</w:t>
      </w:r>
      <w:r w:rsidR="009A72DA" w:rsidRPr="00417CCD">
        <w:rPr>
          <w:rFonts w:ascii="Georgia" w:hAnsi="Georgia" w:cs="Tahoma"/>
          <w:szCs w:val="22"/>
        </w:rPr>
        <w:t>, før vedtak om eksklusjon er fattet</w:t>
      </w:r>
      <w:r w:rsidRPr="00417CCD">
        <w:rPr>
          <w:rFonts w:ascii="Georgia" w:hAnsi="Georgia" w:cs="Tahoma"/>
          <w:szCs w:val="22"/>
        </w:rPr>
        <w:t>.</w:t>
      </w:r>
    </w:p>
    <w:p w14:paraId="54B9BAA1" w14:textId="77777777" w:rsidR="002C7BB4" w:rsidRPr="00417CCD" w:rsidRDefault="002C7BB4" w:rsidP="00BF0CE8">
      <w:pPr>
        <w:outlineLvl w:val="0"/>
        <w:rPr>
          <w:rFonts w:ascii="Georgia" w:hAnsi="Georgia" w:cs="Tahoma"/>
          <w:szCs w:val="22"/>
        </w:rPr>
      </w:pPr>
    </w:p>
    <w:p w14:paraId="5FFCD659" w14:textId="4505B79F" w:rsidR="00BF0CE8" w:rsidRPr="00417CCD" w:rsidRDefault="00BF0CE8" w:rsidP="00417CCD">
      <w:pPr>
        <w:outlineLvl w:val="0"/>
        <w:rPr>
          <w:rFonts w:ascii="Georgia" w:hAnsi="Georgia" w:cs="Tahoma"/>
          <w:szCs w:val="22"/>
        </w:rPr>
      </w:pPr>
      <w:r w:rsidRPr="00417CCD">
        <w:rPr>
          <w:rFonts w:ascii="Georgia" w:hAnsi="Georgia" w:cs="Tahoma"/>
          <w:szCs w:val="22"/>
        </w:rPr>
        <w:t xml:space="preserve">Det er bare </w:t>
      </w:r>
      <w:r w:rsidR="00CB2FAE" w:rsidRPr="00417CCD">
        <w:rPr>
          <w:rFonts w:ascii="Georgia" w:hAnsi="Georgia" w:cs="Tahoma"/>
          <w:szCs w:val="22"/>
        </w:rPr>
        <w:t>Speiderstyret</w:t>
      </w:r>
      <w:r w:rsidRPr="00417CCD">
        <w:rPr>
          <w:rFonts w:ascii="Georgia" w:hAnsi="Georgia" w:cs="Tahoma"/>
          <w:szCs w:val="22"/>
        </w:rPr>
        <w:t xml:space="preserve"> som kan fatte vedtak om suspensjon og eksklusjon.</w:t>
      </w:r>
      <w:r w:rsidR="00B35914" w:rsidRPr="00417CCD">
        <w:rPr>
          <w:rFonts w:ascii="Georgia" w:hAnsi="Georgia" w:cs="Tahoma"/>
          <w:szCs w:val="22"/>
        </w:rPr>
        <w:t xml:space="preserve"> Dette skal gjøres i tråd med prinsippene beskrevet i lovene og skal være begrunnet skriftlig. Det skal opplyses om klagemulighet, og en eventuell klage skal behandles av Klagenemda oppnevnt av </w:t>
      </w:r>
      <w:r w:rsidR="004D1A7D" w:rsidRPr="00417CCD">
        <w:rPr>
          <w:rFonts w:ascii="Georgia" w:hAnsi="Georgia" w:cs="Tahoma"/>
          <w:szCs w:val="22"/>
        </w:rPr>
        <w:t>Speiderting</w:t>
      </w:r>
      <w:r w:rsidR="00B35914" w:rsidRPr="00417CCD">
        <w:rPr>
          <w:rFonts w:ascii="Georgia" w:hAnsi="Georgia" w:cs="Tahoma"/>
          <w:szCs w:val="22"/>
        </w:rPr>
        <w:t>et.</w:t>
      </w:r>
    </w:p>
    <w:p w14:paraId="55DC8344" w14:textId="77777777" w:rsidR="00417CCD" w:rsidRPr="00417CCD" w:rsidRDefault="00417CCD" w:rsidP="00BF0CE8">
      <w:pPr>
        <w:rPr>
          <w:rFonts w:ascii="Georgia" w:hAnsi="Georgia" w:cs="Tahoma"/>
          <w:szCs w:val="22"/>
        </w:rPr>
      </w:pPr>
    </w:p>
    <w:p w14:paraId="01B80135" w14:textId="77777777" w:rsidR="00BF0CE8" w:rsidRPr="00417CCD" w:rsidRDefault="00BF0CE8" w:rsidP="00BF0CE8">
      <w:pPr>
        <w:rPr>
          <w:rFonts w:ascii="Georgia" w:hAnsi="Georgia" w:cs="Tahoma"/>
          <w:i/>
          <w:szCs w:val="22"/>
        </w:rPr>
      </w:pPr>
      <w:r w:rsidRPr="00417CCD">
        <w:rPr>
          <w:rFonts w:ascii="Georgia" w:hAnsi="Georgia" w:cs="Tahoma"/>
          <w:i/>
          <w:szCs w:val="22"/>
        </w:rPr>
        <w:t>Suspensjon</w:t>
      </w:r>
    </w:p>
    <w:p w14:paraId="0B12FED0" w14:textId="055D26E7" w:rsidR="00BF0CE8" w:rsidRPr="00417CCD" w:rsidRDefault="00BF0CE8" w:rsidP="00BF0CE8">
      <w:pPr>
        <w:numPr>
          <w:ilvl w:val="0"/>
          <w:numId w:val="4"/>
        </w:numPr>
        <w:rPr>
          <w:rFonts w:ascii="Georgia" w:hAnsi="Georgia" w:cs="Tahoma"/>
          <w:szCs w:val="22"/>
        </w:rPr>
      </w:pPr>
      <w:r w:rsidRPr="00417CCD">
        <w:rPr>
          <w:rFonts w:ascii="Georgia" w:hAnsi="Georgia" w:cs="Tahoma"/>
          <w:szCs w:val="22"/>
        </w:rPr>
        <w:t xml:space="preserve">Suspensjon og lengden på denne vedtas av </w:t>
      </w:r>
      <w:r w:rsidR="00CB2FAE" w:rsidRPr="00417CCD">
        <w:rPr>
          <w:rFonts w:ascii="Georgia" w:hAnsi="Georgia" w:cs="Tahoma"/>
          <w:szCs w:val="22"/>
        </w:rPr>
        <w:t>Speiderstyret</w:t>
      </w:r>
      <w:r w:rsidRPr="00417CCD">
        <w:rPr>
          <w:rFonts w:ascii="Georgia" w:hAnsi="Georgia" w:cs="Tahoma"/>
          <w:szCs w:val="22"/>
        </w:rPr>
        <w:t xml:space="preserve"> med alminnelig flertall. </w:t>
      </w:r>
      <w:r w:rsidR="008621BD" w:rsidRPr="00417CCD">
        <w:rPr>
          <w:rFonts w:ascii="Georgia" w:hAnsi="Georgia" w:cs="Tahoma"/>
          <w:szCs w:val="22"/>
        </w:rPr>
        <w:t xml:space="preserve">Suspensjon skjer normalt med ett år av gangen. </w:t>
      </w:r>
      <w:r w:rsidR="00CB2FAE" w:rsidRPr="00417CCD">
        <w:rPr>
          <w:rFonts w:ascii="Georgia" w:hAnsi="Georgia" w:cs="Tahoma"/>
          <w:szCs w:val="22"/>
        </w:rPr>
        <w:t>Speiderstyret</w:t>
      </w:r>
      <w:r w:rsidRPr="00417CCD">
        <w:rPr>
          <w:rFonts w:ascii="Georgia" w:hAnsi="Georgia" w:cs="Tahoma"/>
          <w:szCs w:val="22"/>
        </w:rPr>
        <w:t xml:space="preserve"> kan om nødvendig fatte vedtak om forlengelse av suspensjonsperioden</w:t>
      </w:r>
      <w:r w:rsidR="008621BD" w:rsidRPr="00417CCD">
        <w:rPr>
          <w:rFonts w:ascii="Georgia" w:hAnsi="Georgia" w:cs="Tahoma"/>
          <w:szCs w:val="22"/>
        </w:rPr>
        <w:t xml:space="preserve"> eller opphevelse av denne</w:t>
      </w:r>
      <w:r w:rsidRPr="00417CCD">
        <w:rPr>
          <w:rFonts w:ascii="Georgia" w:hAnsi="Georgia" w:cs="Tahoma"/>
          <w:szCs w:val="22"/>
        </w:rPr>
        <w:t>.</w:t>
      </w:r>
      <w:r w:rsidR="008621BD" w:rsidRPr="00417CCD">
        <w:rPr>
          <w:rFonts w:ascii="Georgia" w:hAnsi="Georgia" w:cs="Tahoma"/>
          <w:szCs w:val="22"/>
        </w:rPr>
        <w:t xml:space="preserve"> Suspensjonsperioden bør normalt forlenges inntil saken er avgjort i </w:t>
      </w:r>
      <w:r w:rsidR="00B52CCC" w:rsidRPr="00417CCD">
        <w:rPr>
          <w:rFonts w:ascii="Georgia" w:hAnsi="Georgia" w:cs="Tahoma"/>
          <w:szCs w:val="22"/>
        </w:rPr>
        <w:t>rettssystemet</w:t>
      </w:r>
      <w:r w:rsidR="008621BD" w:rsidRPr="00417CCD">
        <w:rPr>
          <w:rFonts w:ascii="Georgia" w:hAnsi="Georgia" w:cs="Tahoma"/>
          <w:szCs w:val="22"/>
        </w:rPr>
        <w:t>.</w:t>
      </w:r>
    </w:p>
    <w:p w14:paraId="72C619A6" w14:textId="77777777" w:rsidR="00BF0CE8" w:rsidRPr="00417CCD" w:rsidRDefault="00BF0CE8" w:rsidP="00BF0CE8">
      <w:pPr>
        <w:numPr>
          <w:ilvl w:val="0"/>
          <w:numId w:val="4"/>
        </w:numPr>
        <w:rPr>
          <w:rFonts w:ascii="Georgia" w:hAnsi="Georgia" w:cs="Tahoma"/>
          <w:szCs w:val="22"/>
        </w:rPr>
      </w:pPr>
      <w:r w:rsidRPr="00417CCD">
        <w:rPr>
          <w:rFonts w:ascii="Georgia" w:hAnsi="Georgia" w:cs="Tahoma"/>
          <w:szCs w:val="22"/>
        </w:rPr>
        <w:t>Suspensjon kan benyttes før eventuelt vedtak om eksklusjon fattes.</w:t>
      </w:r>
    </w:p>
    <w:p w14:paraId="34D2ECF5" w14:textId="17611443" w:rsidR="00BF0CE8" w:rsidRPr="00417CCD" w:rsidRDefault="001724CB" w:rsidP="00BF0CE8">
      <w:pPr>
        <w:numPr>
          <w:ilvl w:val="0"/>
          <w:numId w:val="4"/>
        </w:numPr>
        <w:rPr>
          <w:rFonts w:ascii="Georgia" w:hAnsi="Georgia" w:cs="Tahoma"/>
          <w:szCs w:val="22"/>
        </w:rPr>
      </w:pPr>
      <w:r w:rsidRPr="00417CCD">
        <w:rPr>
          <w:rFonts w:ascii="Georgia" w:hAnsi="Georgia" w:cs="Tahoma"/>
          <w:szCs w:val="22"/>
        </w:rPr>
        <w:lastRenderedPageBreak/>
        <w:t>S</w:t>
      </w:r>
      <w:r w:rsidR="00BF0CE8" w:rsidRPr="00417CCD">
        <w:rPr>
          <w:rFonts w:ascii="Georgia" w:hAnsi="Georgia" w:cs="Tahoma"/>
          <w:szCs w:val="22"/>
        </w:rPr>
        <w:t>uspensjon omfatter den suspendertes medlemskap og medlemsrettigheter i alle organisasjonsledd i Norges speiderforbund. Den suspenderte kan ikke delta på noe arrangement i regi av Norges speiderforbund</w:t>
      </w:r>
      <w:r w:rsidR="00473D4E" w:rsidRPr="00417CCD">
        <w:rPr>
          <w:rFonts w:ascii="Georgia" w:hAnsi="Georgia" w:cs="Tahoma"/>
          <w:szCs w:val="22"/>
        </w:rPr>
        <w:t xml:space="preserve"> i suspensjonsperioden</w:t>
      </w:r>
      <w:r w:rsidR="00BF0CE8" w:rsidRPr="00417CCD">
        <w:rPr>
          <w:rFonts w:ascii="Georgia" w:hAnsi="Georgia" w:cs="Tahoma"/>
          <w:szCs w:val="22"/>
        </w:rPr>
        <w:t xml:space="preserve">. Den suspenderte kan heller ikke </w:t>
      </w:r>
      <w:r w:rsidR="008621BD" w:rsidRPr="00417CCD">
        <w:rPr>
          <w:rFonts w:ascii="Georgia" w:hAnsi="Georgia" w:cs="Tahoma"/>
          <w:szCs w:val="22"/>
        </w:rPr>
        <w:t xml:space="preserve">bli </w:t>
      </w:r>
      <w:r w:rsidR="00BF0CE8" w:rsidRPr="00417CCD">
        <w:rPr>
          <w:rFonts w:ascii="Georgia" w:hAnsi="Georgia" w:cs="Tahoma"/>
          <w:szCs w:val="22"/>
        </w:rPr>
        <w:t xml:space="preserve">ansatt eller </w:t>
      </w:r>
      <w:r w:rsidR="008621BD" w:rsidRPr="00417CCD">
        <w:rPr>
          <w:rFonts w:ascii="Georgia" w:hAnsi="Georgia" w:cs="Tahoma"/>
          <w:szCs w:val="22"/>
        </w:rPr>
        <w:t xml:space="preserve">få </w:t>
      </w:r>
      <w:r w:rsidR="00BF0CE8" w:rsidRPr="00417CCD">
        <w:rPr>
          <w:rFonts w:ascii="Georgia" w:hAnsi="Georgia" w:cs="Tahoma"/>
          <w:szCs w:val="22"/>
        </w:rPr>
        <w:t>tidsbegrensede engasjement i noe organisasjonsledd i Norges speiderforbund</w:t>
      </w:r>
      <w:r w:rsidR="00473D4E" w:rsidRPr="00417CCD">
        <w:rPr>
          <w:rFonts w:ascii="Georgia" w:hAnsi="Georgia" w:cs="Tahoma"/>
          <w:szCs w:val="22"/>
        </w:rPr>
        <w:t xml:space="preserve"> i perioden</w:t>
      </w:r>
      <w:r w:rsidR="00BF0CE8" w:rsidRPr="00417CCD">
        <w:rPr>
          <w:rFonts w:ascii="Georgia" w:hAnsi="Georgia" w:cs="Tahoma"/>
          <w:szCs w:val="22"/>
        </w:rPr>
        <w:t>.</w:t>
      </w:r>
    </w:p>
    <w:p w14:paraId="1AD940B5" w14:textId="72969F10" w:rsidR="00BF0CE8" w:rsidRPr="00417CCD" w:rsidRDefault="00BF0CE8" w:rsidP="00BF0CE8">
      <w:pPr>
        <w:numPr>
          <w:ilvl w:val="0"/>
          <w:numId w:val="4"/>
        </w:numPr>
        <w:rPr>
          <w:rFonts w:ascii="Georgia" w:hAnsi="Georgia" w:cs="Tahoma"/>
          <w:szCs w:val="22"/>
        </w:rPr>
      </w:pPr>
      <w:r w:rsidRPr="00417CCD">
        <w:rPr>
          <w:rFonts w:ascii="Georgia" w:hAnsi="Georgia" w:cs="Tahoma"/>
          <w:szCs w:val="22"/>
        </w:rPr>
        <w:t>Den som får en suspensjonssak mot seg, skal normalt gis skriftlig varsel om saken og begrunnelse for denne</w:t>
      </w:r>
      <w:r w:rsidR="00B82F5F" w:rsidRPr="00417CCD">
        <w:rPr>
          <w:rFonts w:ascii="Georgia" w:hAnsi="Georgia" w:cs="Tahoma"/>
          <w:szCs w:val="22"/>
        </w:rPr>
        <w:t>. Varsling kan unnlates dersom tungtveiende hensyn tilsier det, f</w:t>
      </w:r>
      <w:r w:rsidR="009F248E" w:rsidRPr="00417CCD">
        <w:rPr>
          <w:rFonts w:ascii="Georgia" w:hAnsi="Georgia" w:cs="Tahoma"/>
          <w:szCs w:val="22"/>
        </w:rPr>
        <w:t xml:space="preserve">or eksempel </w:t>
      </w:r>
      <w:r w:rsidR="00B82F5F" w:rsidRPr="00417CCD">
        <w:rPr>
          <w:rFonts w:ascii="Georgia" w:hAnsi="Georgia" w:cs="Tahoma"/>
          <w:szCs w:val="22"/>
        </w:rPr>
        <w:t>av hensyn til sakens etterforskning/undersøkelser</w:t>
      </w:r>
    </w:p>
    <w:p w14:paraId="1B942118" w14:textId="6C3E1C3F" w:rsidR="00BF0CE8" w:rsidRPr="00417CCD" w:rsidRDefault="00BF0CE8" w:rsidP="00BF0CE8">
      <w:pPr>
        <w:numPr>
          <w:ilvl w:val="0"/>
          <w:numId w:val="4"/>
        </w:numPr>
        <w:rPr>
          <w:rFonts w:ascii="Georgia" w:hAnsi="Georgia" w:cs="Tahoma"/>
          <w:szCs w:val="22"/>
        </w:rPr>
      </w:pPr>
      <w:r w:rsidRPr="00417CCD">
        <w:rPr>
          <w:rFonts w:ascii="Georgia" w:hAnsi="Georgia" w:cs="Tahoma"/>
          <w:szCs w:val="22"/>
        </w:rPr>
        <w:t>Vedtak om suspensjon kan påklages skriftlig innen en frist på tre uker. Klagen behandles av Klagenem</w:t>
      </w:r>
      <w:r w:rsidR="0083634F" w:rsidRPr="00417CCD">
        <w:rPr>
          <w:rFonts w:ascii="Georgia" w:hAnsi="Georgia" w:cs="Tahoma"/>
          <w:szCs w:val="22"/>
        </w:rPr>
        <w:t>n</w:t>
      </w:r>
      <w:r w:rsidRPr="00417CCD">
        <w:rPr>
          <w:rFonts w:ascii="Georgia" w:hAnsi="Georgia" w:cs="Tahoma"/>
          <w:szCs w:val="22"/>
        </w:rPr>
        <w:t>da. Vedtak i klagesak fattes med alminnelig flertall.</w:t>
      </w:r>
    </w:p>
    <w:p w14:paraId="1CC6582F" w14:textId="77777777" w:rsidR="00BF0CE8" w:rsidRPr="00417CCD" w:rsidRDefault="00BF0CE8" w:rsidP="00BF0CE8">
      <w:pPr>
        <w:numPr>
          <w:ilvl w:val="0"/>
          <w:numId w:val="4"/>
        </w:numPr>
        <w:rPr>
          <w:rFonts w:ascii="Georgia" w:hAnsi="Georgia" w:cs="Tahoma"/>
          <w:szCs w:val="22"/>
        </w:rPr>
      </w:pPr>
      <w:r w:rsidRPr="00417CCD">
        <w:rPr>
          <w:rFonts w:ascii="Georgia" w:hAnsi="Georgia" w:cs="Tahoma"/>
          <w:szCs w:val="22"/>
        </w:rPr>
        <w:t>Suspensjon</w:t>
      </w:r>
      <w:r w:rsidR="007F16B0" w:rsidRPr="00417CCD">
        <w:rPr>
          <w:rFonts w:ascii="Georgia" w:hAnsi="Georgia" w:cs="Tahoma"/>
          <w:szCs w:val="22"/>
        </w:rPr>
        <w:t>en</w:t>
      </w:r>
      <w:r w:rsidRPr="00417CCD">
        <w:rPr>
          <w:rFonts w:ascii="Georgia" w:hAnsi="Georgia" w:cs="Tahoma"/>
          <w:szCs w:val="22"/>
        </w:rPr>
        <w:t xml:space="preserve"> opphører automatisk når tidsavgrensningen i vedtaket er utløpt, eller om </w:t>
      </w:r>
      <w:r w:rsidR="00CB2FAE" w:rsidRPr="00417CCD">
        <w:rPr>
          <w:rFonts w:ascii="Georgia" w:hAnsi="Georgia" w:cs="Tahoma"/>
          <w:szCs w:val="22"/>
        </w:rPr>
        <w:t>Speiderstyret</w:t>
      </w:r>
      <w:r w:rsidRPr="00417CCD">
        <w:rPr>
          <w:rFonts w:ascii="Georgia" w:hAnsi="Georgia" w:cs="Tahoma"/>
          <w:szCs w:val="22"/>
        </w:rPr>
        <w:t xml:space="preserve"> fatter vedtak om det.</w:t>
      </w:r>
    </w:p>
    <w:p w14:paraId="0031BAFA" w14:textId="428F93D0" w:rsidR="00BF0CE8" w:rsidRPr="00417CCD" w:rsidRDefault="00BF0CE8" w:rsidP="00BF0CE8">
      <w:pPr>
        <w:rPr>
          <w:rFonts w:ascii="Georgia" w:hAnsi="Georgia" w:cs="Tahoma"/>
          <w:szCs w:val="22"/>
        </w:rPr>
      </w:pPr>
    </w:p>
    <w:p w14:paraId="0EDEA945" w14:textId="77777777" w:rsidR="00BF0CE8" w:rsidRPr="00417CCD" w:rsidRDefault="00BF0CE8" w:rsidP="00BF0CE8">
      <w:pPr>
        <w:rPr>
          <w:rFonts w:ascii="Georgia" w:hAnsi="Georgia" w:cs="Tahoma"/>
          <w:i/>
          <w:szCs w:val="22"/>
        </w:rPr>
      </w:pPr>
      <w:r w:rsidRPr="00417CCD">
        <w:rPr>
          <w:rFonts w:ascii="Georgia" w:hAnsi="Georgia" w:cs="Tahoma"/>
          <w:i/>
          <w:szCs w:val="22"/>
        </w:rPr>
        <w:t>Eksklusjon</w:t>
      </w:r>
    </w:p>
    <w:p w14:paraId="0F106222" w14:textId="77777777" w:rsidR="00BF0CE8" w:rsidRPr="00417CCD" w:rsidRDefault="00BF0CE8" w:rsidP="00BF0CE8">
      <w:pPr>
        <w:numPr>
          <w:ilvl w:val="0"/>
          <w:numId w:val="5"/>
        </w:numPr>
        <w:rPr>
          <w:rFonts w:ascii="Georgia" w:hAnsi="Georgia" w:cs="Tahoma"/>
          <w:szCs w:val="22"/>
        </w:rPr>
      </w:pPr>
      <w:r w:rsidRPr="00417CCD">
        <w:rPr>
          <w:rFonts w:ascii="Georgia" w:hAnsi="Georgia" w:cs="Tahoma"/>
          <w:szCs w:val="22"/>
        </w:rPr>
        <w:t xml:space="preserve">Eksklusjon av nåværende og tidligere medlemmer vedtas av </w:t>
      </w:r>
      <w:r w:rsidR="00CB2FAE" w:rsidRPr="00417CCD">
        <w:rPr>
          <w:rFonts w:ascii="Georgia" w:hAnsi="Georgia" w:cs="Tahoma"/>
          <w:szCs w:val="22"/>
        </w:rPr>
        <w:t>Speiderstyret</w:t>
      </w:r>
      <w:r w:rsidRPr="00417CCD">
        <w:rPr>
          <w:rFonts w:ascii="Georgia" w:hAnsi="Georgia" w:cs="Tahoma"/>
          <w:szCs w:val="22"/>
        </w:rPr>
        <w:t xml:space="preserve"> med 2/3 flertall.</w:t>
      </w:r>
    </w:p>
    <w:p w14:paraId="02917EB0" w14:textId="3823B614" w:rsidR="00BF0CE8" w:rsidRPr="00417CCD" w:rsidRDefault="00BF0CE8" w:rsidP="00BF0CE8">
      <w:pPr>
        <w:pStyle w:val="Listeavsnitt"/>
        <w:numPr>
          <w:ilvl w:val="0"/>
          <w:numId w:val="5"/>
        </w:numPr>
        <w:rPr>
          <w:rFonts w:ascii="Georgia" w:hAnsi="Georgia" w:cs="Tahoma"/>
          <w:szCs w:val="22"/>
        </w:rPr>
      </w:pPr>
      <w:r w:rsidRPr="00417CCD">
        <w:rPr>
          <w:rFonts w:ascii="Georgia" w:hAnsi="Georgia" w:cs="Tahoma"/>
          <w:szCs w:val="22"/>
        </w:rPr>
        <w:t>Eksklusjon omfatter den ekskludertes medlemskap og medlemsrettigheter i alle organisasjonsledd i Norges speiderforbund. Den ekskluderte</w:t>
      </w:r>
      <w:r w:rsidRPr="00417CCD">
        <w:rPr>
          <w:rFonts w:ascii="Georgia" w:hAnsi="Georgia" w:cs="Tahoma"/>
          <w:i/>
          <w:szCs w:val="22"/>
        </w:rPr>
        <w:t xml:space="preserve"> </w:t>
      </w:r>
      <w:r w:rsidRPr="00417CCD">
        <w:rPr>
          <w:rFonts w:ascii="Georgia" w:hAnsi="Georgia" w:cs="Tahoma"/>
          <w:szCs w:val="22"/>
        </w:rPr>
        <w:t>kan ikke delta på noe arrangement i regi av Norges speiderforbund.</w:t>
      </w:r>
      <w:r w:rsidRPr="00417CCD">
        <w:rPr>
          <w:rFonts w:ascii="Georgia" w:hAnsi="Georgia" w:cs="Tahoma"/>
          <w:i/>
          <w:szCs w:val="22"/>
        </w:rPr>
        <w:t xml:space="preserve"> </w:t>
      </w:r>
      <w:r w:rsidRPr="00417CCD">
        <w:rPr>
          <w:rFonts w:ascii="Georgia" w:hAnsi="Georgia" w:cs="Tahoma"/>
          <w:szCs w:val="22"/>
        </w:rPr>
        <w:t xml:space="preserve">Den ekskluderte kan heller ikke </w:t>
      </w:r>
      <w:r w:rsidR="005A459C" w:rsidRPr="00417CCD">
        <w:rPr>
          <w:rFonts w:ascii="Georgia" w:hAnsi="Georgia" w:cs="Tahoma"/>
          <w:szCs w:val="22"/>
        </w:rPr>
        <w:t xml:space="preserve">bli </w:t>
      </w:r>
      <w:r w:rsidRPr="00417CCD">
        <w:rPr>
          <w:rFonts w:ascii="Georgia" w:hAnsi="Georgia" w:cs="Tahoma"/>
          <w:szCs w:val="22"/>
        </w:rPr>
        <w:t xml:space="preserve">ansatt eller </w:t>
      </w:r>
      <w:r w:rsidR="005A459C" w:rsidRPr="00417CCD">
        <w:rPr>
          <w:rFonts w:ascii="Georgia" w:hAnsi="Georgia" w:cs="Tahoma"/>
          <w:szCs w:val="22"/>
        </w:rPr>
        <w:t xml:space="preserve">få </w:t>
      </w:r>
      <w:r w:rsidRPr="00417CCD">
        <w:rPr>
          <w:rFonts w:ascii="Georgia" w:hAnsi="Georgia" w:cs="Tahoma"/>
          <w:szCs w:val="22"/>
        </w:rPr>
        <w:t>tidsbegrensede engasjement i noe organisasjonsledd i Norges speiderforbund.</w:t>
      </w:r>
    </w:p>
    <w:p w14:paraId="22B5E4C9" w14:textId="4D0CF24F" w:rsidR="00BF0CE8" w:rsidRPr="00417CCD" w:rsidRDefault="00BF0CE8" w:rsidP="00BF0CE8">
      <w:pPr>
        <w:pStyle w:val="Listeavsnitt"/>
        <w:numPr>
          <w:ilvl w:val="0"/>
          <w:numId w:val="5"/>
        </w:numPr>
        <w:rPr>
          <w:rFonts w:ascii="Georgia" w:hAnsi="Georgia" w:cs="Tahoma"/>
          <w:szCs w:val="22"/>
        </w:rPr>
      </w:pPr>
      <w:r w:rsidRPr="00417CCD">
        <w:rPr>
          <w:rFonts w:ascii="Georgia" w:hAnsi="Georgia" w:cs="Tahoma"/>
          <w:szCs w:val="22"/>
        </w:rPr>
        <w:t>Den som får en eksklusjonssak mot seg, skal gis skriftlig varsel om saken og begrunnelse for denne.</w:t>
      </w:r>
    </w:p>
    <w:p w14:paraId="3716BD8F" w14:textId="7CC353F5" w:rsidR="00BF0CE8" w:rsidRPr="00417CCD" w:rsidRDefault="00BF0CE8" w:rsidP="00BF0CE8">
      <w:pPr>
        <w:pStyle w:val="Listeavsnitt"/>
        <w:numPr>
          <w:ilvl w:val="0"/>
          <w:numId w:val="5"/>
        </w:numPr>
        <w:rPr>
          <w:rFonts w:ascii="Georgia" w:hAnsi="Georgia" w:cs="Tahoma"/>
          <w:szCs w:val="22"/>
        </w:rPr>
      </w:pPr>
      <w:r w:rsidRPr="00417CCD">
        <w:rPr>
          <w:rFonts w:ascii="Georgia" w:hAnsi="Georgia" w:cs="Tahoma"/>
          <w:szCs w:val="22"/>
        </w:rPr>
        <w:t xml:space="preserve">Før et vedtak om eksklusjon </w:t>
      </w:r>
      <w:r w:rsidR="002F7D8F" w:rsidRPr="00417CCD">
        <w:rPr>
          <w:rFonts w:ascii="Georgia" w:hAnsi="Georgia" w:cs="Tahoma"/>
          <w:szCs w:val="22"/>
        </w:rPr>
        <w:t xml:space="preserve">fattes </w:t>
      </w:r>
      <w:r w:rsidRPr="00417CCD">
        <w:rPr>
          <w:rFonts w:ascii="Georgia" w:hAnsi="Georgia" w:cs="Tahoma"/>
          <w:szCs w:val="22"/>
        </w:rPr>
        <w:t xml:space="preserve">av </w:t>
      </w:r>
      <w:r w:rsidR="00CB2FAE" w:rsidRPr="00417CCD">
        <w:rPr>
          <w:rFonts w:ascii="Georgia" w:hAnsi="Georgia" w:cs="Tahoma"/>
          <w:szCs w:val="22"/>
        </w:rPr>
        <w:t>Speiderstyret</w:t>
      </w:r>
      <w:r w:rsidRPr="00417CCD">
        <w:rPr>
          <w:rFonts w:ascii="Georgia" w:hAnsi="Georgia" w:cs="Tahoma"/>
          <w:szCs w:val="22"/>
        </w:rPr>
        <w:t>, skal vedkommende normalt gis anledning til å forklare seg muntlig. Under den muntlige redegjørelsen er speidersjef, visespeidersjef og generalsekretær til stede. Vedkommende har anledning til å ha med seg en tillitsperson etter eget ønske.</w:t>
      </w:r>
      <w:r w:rsidR="00891FAD" w:rsidRPr="00417CCD">
        <w:rPr>
          <w:rFonts w:ascii="Georgia" w:hAnsi="Georgia" w:cs="Tahoma"/>
          <w:szCs w:val="22"/>
        </w:rPr>
        <w:t xml:space="preserve"> Vedkommende kan også velge å gi en skriftlig forklaring i stedet for, eller i tillegg til den muntlige redegjørelsen. Dersom det er fastslått ved dom at vedkommende har begått straffbare forhold, kan Speiderstyret bestemme at vedkommendes forklaring kun skal gis skriftlig, innen en frist på tre uker.</w:t>
      </w:r>
    </w:p>
    <w:p w14:paraId="7E72DEFD" w14:textId="25CE8C3B" w:rsidR="00BF0CE8" w:rsidRPr="00417CCD" w:rsidRDefault="00BF0CE8" w:rsidP="00BF0CE8">
      <w:pPr>
        <w:pStyle w:val="Listeavsnitt"/>
        <w:numPr>
          <w:ilvl w:val="0"/>
          <w:numId w:val="5"/>
        </w:numPr>
        <w:rPr>
          <w:rFonts w:ascii="Georgia" w:hAnsi="Georgia" w:cs="Tahoma"/>
          <w:szCs w:val="22"/>
        </w:rPr>
      </w:pPr>
      <w:r w:rsidRPr="00417CCD">
        <w:rPr>
          <w:rFonts w:ascii="Georgia" w:hAnsi="Georgia" w:cs="Tahoma"/>
          <w:szCs w:val="22"/>
        </w:rPr>
        <w:t>Vedtak om eksklusjon kan påklages skriftlig innen en frist på tre uker. Klagen behandles av Klagenem</w:t>
      </w:r>
      <w:r w:rsidR="0083634F" w:rsidRPr="00417CCD">
        <w:rPr>
          <w:rFonts w:ascii="Georgia" w:hAnsi="Georgia" w:cs="Tahoma"/>
          <w:szCs w:val="22"/>
        </w:rPr>
        <w:t>n</w:t>
      </w:r>
      <w:r w:rsidRPr="00417CCD">
        <w:rPr>
          <w:rFonts w:ascii="Georgia" w:hAnsi="Georgia" w:cs="Tahoma"/>
          <w:szCs w:val="22"/>
        </w:rPr>
        <w:t xml:space="preserve">da. Vedtak fattes med </w:t>
      </w:r>
      <w:r w:rsidR="005A459C" w:rsidRPr="00417CCD">
        <w:rPr>
          <w:rFonts w:ascii="Georgia" w:hAnsi="Georgia" w:cs="Tahoma"/>
          <w:szCs w:val="22"/>
        </w:rPr>
        <w:t>alminnelig</w:t>
      </w:r>
      <w:r w:rsidRPr="00417CCD">
        <w:rPr>
          <w:rFonts w:ascii="Georgia" w:hAnsi="Georgia" w:cs="Tahoma"/>
          <w:szCs w:val="22"/>
        </w:rPr>
        <w:t xml:space="preserve"> flertall.</w:t>
      </w:r>
    </w:p>
    <w:p w14:paraId="17E195BC" w14:textId="77777777" w:rsidR="00E607E2" w:rsidRPr="00C4479F" w:rsidRDefault="00E607E2" w:rsidP="00C4479F">
      <w:pPr>
        <w:pStyle w:val="Overskrift3"/>
        <w:numPr>
          <w:ilvl w:val="0"/>
          <w:numId w:val="8"/>
        </w:numPr>
        <w:ind w:left="284" w:hanging="284"/>
        <w:rPr>
          <w:rFonts w:ascii="Georgia" w:hAnsi="Georgia" w:cs="Tahoma"/>
          <w:sz w:val="24"/>
          <w:szCs w:val="24"/>
        </w:rPr>
      </w:pPr>
      <w:r w:rsidRPr="00C4479F">
        <w:rPr>
          <w:rFonts w:ascii="Georgia" w:hAnsi="Georgia" w:cs="Tahoma"/>
          <w:sz w:val="24"/>
          <w:szCs w:val="24"/>
        </w:rPr>
        <w:t xml:space="preserve">Prosedyre for </w:t>
      </w:r>
      <w:r w:rsidR="00AF24FD" w:rsidRPr="00C4479F">
        <w:rPr>
          <w:rFonts w:ascii="Georgia" w:hAnsi="Georgia" w:cs="Tahoma"/>
          <w:sz w:val="24"/>
          <w:szCs w:val="24"/>
        </w:rPr>
        <w:t>saksbehandling</w:t>
      </w:r>
    </w:p>
    <w:p w14:paraId="443A10A8" w14:textId="6968CF3B" w:rsidR="00594752" w:rsidRPr="00417CCD" w:rsidRDefault="00594752" w:rsidP="00594752">
      <w:pPr>
        <w:rPr>
          <w:rFonts w:ascii="Georgia" w:hAnsi="Georgia" w:cs="Tahoma"/>
          <w:szCs w:val="22"/>
        </w:rPr>
      </w:pPr>
      <w:r w:rsidRPr="00417CCD">
        <w:rPr>
          <w:rFonts w:ascii="Georgia" w:hAnsi="Georgia" w:cs="Tahoma"/>
          <w:szCs w:val="22"/>
        </w:rPr>
        <w:t xml:space="preserve">Enhver kan henvende seg til </w:t>
      </w:r>
      <w:r w:rsidR="00CB2FAE" w:rsidRPr="00417CCD">
        <w:rPr>
          <w:rFonts w:ascii="Georgia" w:hAnsi="Georgia" w:cs="Tahoma"/>
          <w:szCs w:val="22"/>
        </w:rPr>
        <w:t>Speiderstyret</w:t>
      </w:r>
      <w:r w:rsidRPr="00417CCD">
        <w:rPr>
          <w:rFonts w:ascii="Georgia" w:hAnsi="Georgia" w:cs="Tahoma"/>
          <w:szCs w:val="22"/>
        </w:rPr>
        <w:t xml:space="preserve"> eller </w:t>
      </w:r>
      <w:r w:rsidR="007C29D1" w:rsidRPr="00417CCD">
        <w:rPr>
          <w:rFonts w:ascii="Georgia" w:hAnsi="Georgia" w:cs="Tahoma"/>
          <w:szCs w:val="22"/>
        </w:rPr>
        <w:t xml:space="preserve">generalsekretær, </w:t>
      </w:r>
      <w:r w:rsidRPr="00417CCD">
        <w:rPr>
          <w:rFonts w:ascii="Georgia" w:hAnsi="Georgia" w:cs="Tahoma"/>
          <w:szCs w:val="22"/>
        </w:rPr>
        <w:t>om de er kjent med forhold som kan begrunn</w:t>
      </w:r>
      <w:r w:rsidR="005C1E36" w:rsidRPr="00417CCD">
        <w:rPr>
          <w:rFonts w:ascii="Georgia" w:hAnsi="Georgia" w:cs="Tahoma"/>
          <w:szCs w:val="22"/>
        </w:rPr>
        <w:t xml:space="preserve">e suspensjon eller eksklusjon. </w:t>
      </w:r>
      <w:r w:rsidRPr="00417CCD">
        <w:rPr>
          <w:rFonts w:ascii="Georgia" w:hAnsi="Georgia" w:cs="Tahoma"/>
          <w:szCs w:val="22"/>
        </w:rPr>
        <w:t xml:space="preserve">Det at noen </w:t>
      </w:r>
      <w:r w:rsidR="00BC37BE" w:rsidRPr="00417CCD">
        <w:rPr>
          <w:rFonts w:ascii="Georgia" w:hAnsi="Georgia" w:cs="Tahoma"/>
          <w:szCs w:val="22"/>
        </w:rPr>
        <w:t xml:space="preserve">melder eller </w:t>
      </w:r>
      <w:r w:rsidR="007C29D1" w:rsidRPr="00417CCD">
        <w:rPr>
          <w:rFonts w:ascii="Georgia" w:hAnsi="Georgia" w:cs="Tahoma"/>
          <w:szCs w:val="22"/>
        </w:rPr>
        <w:t xml:space="preserve">varsler, </w:t>
      </w:r>
      <w:r w:rsidRPr="00417CCD">
        <w:rPr>
          <w:rFonts w:ascii="Georgia" w:hAnsi="Georgia" w:cs="Tahoma"/>
          <w:szCs w:val="22"/>
        </w:rPr>
        <w:t xml:space="preserve">gir ikke rett til innsyn eller informasjon utover det som ellers følger av de alminnelige reglene i </w:t>
      </w:r>
      <w:hyperlink r:id="rId8" w:anchor="KAPITTEL_3" w:history="1">
        <w:r w:rsidR="00A364EE" w:rsidRPr="00417CCD">
          <w:rPr>
            <w:rStyle w:val="Hyperkobling"/>
            <w:rFonts w:ascii="Georgia" w:hAnsi="Georgia" w:cs="Tahoma"/>
            <w:szCs w:val="22"/>
          </w:rPr>
          <w:t>forvaltningsloven</w:t>
        </w:r>
      </w:hyperlink>
      <w:r w:rsidRPr="00417CCD">
        <w:rPr>
          <w:rFonts w:ascii="Georgia" w:hAnsi="Georgia" w:cs="Tahoma"/>
          <w:szCs w:val="22"/>
        </w:rPr>
        <w:t>.</w:t>
      </w:r>
      <w:r w:rsidR="005A459C" w:rsidRPr="00417CCD">
        <w:rPr>
          <w:rFonts w:ascii="Georgia" w:hAnsi="Georgia" w:cs="Tahoma"/>
          <w:szCs w:val="22"/>
        </w:rPr>
        <w:t xml:space="preserve"> Varsleren har imidlertid </w:t>
      </w:r>
      <w:r w:rsidR="000844C0" w:rsidRPr="00417CCD">
        <w:rPr>
          <w:rFonts w:ascii="Georgia" w:hAnsi="Georgia" w:cs="Tahoma"/>
          <w:szCs w:val="22"/>
        </w:rPr>
        <w:t xml:space="preserve">rett til </w:t>
      </w:r>
      <w:r w:rsidR="005A459C" w:rsidRPr="00417CCD">
        <w:rPr>
          <w:rFonts w:ascii="Georgia" w:hAnsi="Georgia" w:cs="Tahoma"/>
          <w:szCs w:val="22"/>
        </w:rPr>
        <w:t>innsyn i sin egen forklaring, og har adgang til å supplere denne.</w:t>
      </w:r>
    </w:p>
    <w:p w14:paraId="029DE230" w14:textId="77777777" w:rsidR="00C47ADA" w:rsidRPr="00417CCD" w:rsidRDefault="00C47ADA" w:rsidP="00990A0E">
      <w:pPr>
        <w:rPr>
          <w:rFonts w:ascii="Georgia" w:hAnsi="Georgia" w:cs="Tahoma"/>
          <w:szCs w:val="22"/>
        </w:rPr>
      </w:pPr>
    </w:p>
    <w:p w14:paraId="187B2039" w14:textId="77777777" w:rsidR="0099369F" w:rsidRPr="00417CCD" w:rsidRDefault="007C29D1" w:rsidP="00B35914">
      <w:pPr>
        <w:rPr>
          <w:rFonts w:ascii="Georgia" w:hAnsi="Georgia" w:cs="Tahoma"/>
          <w:szCs w:val="22"/>
        </w:rPr>
      </w:pPr>
      <w:r w:rsidRPr="00417CCD">
        <w:rPr>
          <w:rFonts w:ascii="Georgia" w:hAnsi="Georgia" w:cs="Tahoma"/>
          <w:szCs w:val="22"/>
        </w:rPr>
        <w:t xml:space="preserve">Ved henvendelse til generalsekretær informerer denne speidersjef. </w:t>
      </w:r>
      <w:r w:rsidR="00BC37BE" w:rsidRPr="00417CCD">
        <w:rPr>
          <w:rFonts w:ascii="Georgia" w:hAnsi="Georgia" w:cs="Tahoma"/>
          <w:szCs w:val="22"/>
        </w:rPr>
        <w:t>I saker om seksuelle overgrep, trakassering og vold rådfører g</w:t>
      </w:r>
      <w:r w:rsidRPr="00417CCD">
        <w:rPr>
          <w:rFonts w:ascii="Georgia" w:hAnsi="Georgia" w:cs="Tahoma"/>
          <w:szCs w:val="22"/>
        </w:rPr>
        <w:t xml:space="preserve">eneralsekretær seg med </w:t>
      </w:r>
      <w:r w:rsidR="00B44E63" w:rsidRPr="00417CCD">
        <w:rPr>
          <w:rFonts w:ascii="Georgia" w:hAnsi="Georgia" w:cs="Tahoma"/>
          <w:color w:val="000000"/>
          <w:szCs w:val="22"/>
        </w:rPr>
        <w:t xml:space="preserve">Ressursgruppen </w:t>
      </w:r>
      <w:r w:rsidR="00B44E63" w:rsidRPr="00417CCD">
        <w:rPr>
          <w:rFonts w:ascii="Georgia" w:hAnsi="Georgia" w:cs="Tahoma"/>
          <w:szCs w:val="22"/>
        </w:rPr>
        <w:t>mot seksuell trakassering</w:t>
      </w:r>
      <w:r w:rsidR="0099369F" w:rsidRPr="00417CCD">
        <w:rPr>
          <w:rFonts w:ascii="Georgia" w:hAnsi="Georgia" w:cs="Tahoma"/>
          <w:szCs w:val="22"/>
        </w:rPr>
        <w:t xml:space="preserve">, </w:t>
      </w:r>
      <w:r w:rsidR="00B44E63" w:rsidRPr="00417CCD">
        <w:rPr>
          <w:rFonts w:ascii="Georgia" w:hAnsi="Georgia" w:cs="Tahoma"/>
          <w:szCs w:val="22"/>
        </w:rPr>
        <w:t xml:space="preserve">overgrep </w:t>
      </w:r>
      <w:r w:rsidR="0099369F" w:rsidRPr="00417CCD">
        <w:rPr>
          <w:rFonts w:ascii="Georgia" w:hAnsi="Georgia" w:cs="Tahoma"/>
          <w:szCs w:val="22"/>
        </w:rPr>
        <w:t xml:space="preserve">og vold </w:t>
      </w:r>
      <w:r w:rsidR="00B44E63" w:rsidRPr="00417CCD">
        <w:rPr>
          <w:rFonts w:ascii="Georgia" w:hAnsi="Georgia" w:cs="Tahoma"/>
          <w:szCs w:val="22"/>
        </w:rPr>
        <w:t>til Norges speiderforbund</w:t>
      </w:r>
      <w:r w:rsidRPr="00417CCD">
        <w:rPr>
          <w:rFonts w:ascii="Georgia" w:hAnsi="Georgia" w:cs="Tahoma"/>
          <w:szCs w:val="22"/>
        </w:rPr>
        <w:t>.</w:t>
      </w:r>
    </w:p>
    <w:p w14:paraId="38DC3F75" w14:textId="77777777" w:rsidR="0099369F" w:rsidRPr="00417CCD" w:rsidRDefault="0099369F" w:rsidP="00B35914">
      <w:pPr>
        <w:rPr>
          <w:rFonts w:ascii="Georgia" w:hAnsi="Georgia" w:cs="Tahoma"/>
          <w:szCs w:val="22"/>
        </w:rPr>
      </w:pPr>
    </w:p>
    <w:p w14:paraId="32F10BA7" w14:textId="195DA6FF" w:rsidR="00B35914" w:rsidRPr="00417CCD" w:rsidRDefault="00B35914" w:rsidP="00B35914">
      <w:pPr>
        <w:rPr>
          <w:rFonts w:ascii="Georgia" w:hAnsi="Georgia" w:cs="Tahoma"/>
          <w:szCs w:val="22"/>
        </w:rPr>
      </w:pPr>
      <w:r w:rsidRPr="00417CCD">
        <w:rPr>
          <w:rFonts w:ascii="Georgia" w:hAnsi="Georgia" w:cs="Tahoma"/>
          <w:szCs w:val="22"/>
        </w:rPr>
        <w:t xml:space="preserve">Generalsekretær er saksforbereder for </w:t>
      </w:r>
      <w:r w:rsidR="00CB2FAE" w:rsidRPr="00417CCD">
        <w:rPr>
          <w:rFonts w:ascii="Georgia" w:hAnsi="Georgia" w:cs="Tahoma"/>
          <w:szCs w:val="22"/>
        </w:rPr>
        <w:t>Speiderstyret</w:t>
      </w:r>
      <w:r w:rsidRPr="00417CCD">
        <w:rPr>
          <w:rFonts w:ascii="Georgia" w:hAnsi="Georgia" w:cs="Tahoma"/>
          <w:szCs w:val="22"/>
        </w:rPr>
        <w:t xml:space="preserve"> i saker om suspensjon og eksklusjon.</w:t>
      </w:r>
    </w:p>
    <w:p w14:paraId="6458D4A4" w14:textId="77777777" w:rsidR="007C29D1" w:rsidRPr="00417CCD" w:rsidRDefault="007C29D1" w:rsidP="00990A0E">
      <w:pPr>
        <w:rPr>
          <w:rFonts w:ascii="Georgia" w:hAnsi="Georgia" w:cs="Tahoma"/>
          <w:szCs w:val="22"/>
        </w:rPr>
      </w:pPr>
    </w:p>
    <w:p w14:paraId="3EE282A7" w14:textId="77777777" w:rsidR="00C47ADA" w:rsidRPr="00417CCD" w:rsidRDefault="00C47ADA" w:rsidP="00E52DC1">
      <w:pPr>
        <w:numPr>
          <w:ilvl w:val="0"/>
          <w:numId w:val="6"/>
        </w:numPr>
        <w:rPr>
          <w:rFonts w:ascii="Georgia" w:hAnsi="Georgia" w:cs="Tahoma"/>
          <w:szCs w:val="22"/>
        </w:rPr>
      </w:pPr>
      <w:r w:rsidRPr="00417CCD">
        <w:rPr>
          <w:rFonts w:ascii="Georgia" w:hAnsi="Georgia" w:cs="Tahoma"/>
          <w:szCs w:val="22"/>
        </w:rPr>
        <w:t xml:space="preserve">Ved hastesaker (eksempelvis knyttet til </w:t>
      </w:r>
      <w:r w:rsidR="007C29D1" w:rsidRPr="00417CCD">
        <w:rPr>
          <w:rFonts w:ascii="Georgia" w:hAnsi="Georgia" w:cs="Tahoma"/>
          <w:szCs w:val="22"/>
        </w:rPr>
        <w:t xml:space="preserve">tilståelse av </w:t>
      </w:r>
      <w:r w:rsidRPr="00417CCD">
        <w:rPr>
          <w:rFonts w:ascii="Georgia" w:hAnsi="Georgia" w:cs="Tahoma"/>
          <w:szCs w:val="22"/>
        </w:rPr>
        <w:t xml:space="preserve">eller mistanke om overgrep), er håndtering beskrevet i </w:t>
      </w:r>
      <w:r w:rsidR="003B7571" w:rsidRPr="00417CCD">
        <w:rPr>
          <w:rFonts w:ascii="Georgia" w:hAnsi="Georgia" w:cs="Tahoma"/>
          <w:szCs w:val="22"/>
        </w:rPr>
        <w:t>Retningslinjer vedrørende grenseoverskridende seksuell atferd, trakassering og vold</w:t>
      </w:r>
      <w:r w:rsidRPr="00417CCD">
        <w:rPr>
          <w:rFonts w:ascii="Georgia" w:hAnsi="Georgia" w:cs="Tahoma"/>
          <w:szCs w:val="22"/>
        </w:rPr>
        <w:t>. Generalsekretær vil i slike tilfeller være koordinator av videre tiltak.</w:t>
      </w:r>
    </w:p>
    <w:p w14:paraId="12BB09CD" w14:textId="77777777" w:rsidR="00C47ADA" w:rsidRPr="00417CCD" w:rsidRDefault="00C47ADA" w:rsidP="00990A0E">
      <w:pPr>
        <w:rPr>
          <w:rFonts w:ascii="Georgia" w:hAnsi="Georgia" w:cs="Tahoma"/>
          <w:szCs w:val="22"/>
        </w:rPr>
      </w:pPr>
    </w:p>
    <w:p w14:paraId="2C73BBBD" w14:textId="77777777" w:rsidR="00C47ADA" w:rsidRPr="00417CCD" w:rsidRDefault="00C47ADA" w:rsidP="00E52DC1">
      <w:pPr>
        <w:numPr>
          <w:ilvl w:val="0"/>
          <w:numId w:val="6"/>
        </w:numPr>
        <w:rPr>
          <w:rFonts w:ascii="Georgia" w:hAnsi="Georgia" w:cs="Tahoma"/>
          <w:szCs w:val="22"/>
        </w:rPr>
      </w:pPr>
      <w:r w:rsidRPr="00417CCD">
        <w:rPr>
          <w:rFonts w:ascii="Georgia" w:hAnsi="Georgia" w:cs="Tahoma"/>
          <w:szCs w:val="22"/>
        </w:rPr>
        <w:t>Ved andre hendelser eller handlinger</w:t>
      </w:r>
      <w:r w:rsidR="00E52DC1" w:rsidRPr="00417CCD">
        <w:rPr>
          <w:rFonts w:ascii="Georgia" w:hAnsi="Georgia" w:cs="Tahoma"/>
          <w:szCs w:val="22"/>
        </w:rPr>
        <w:t xml:space="preserve"> som utløser vurderinger av suspensjon eller eksklusjon, er det vesentlig at alle parter får anledning til å uttale seg</w:t>
      </w:r>
      <w:r w:rsidR="003B7571" w:rsidRPr="00417CCD">
        <w:rPr>
          <w:rFonts w:ascii="Georgia" w:hAnsi="Georgia" w:cs="Tahoma"/>
          <w:szCs w:val="22"/>
        </w:rPr>
        <w:t>,</w:t>
      </w:r>
      <w:r w:rsidR="00E52DC1" w:rsidRPr="00417CCD">
        <w:rPr>
          <w:rFonts w:ascii="Georgia" w:hAnsi="Georgia" w:cs="Tahoma"/>
          <w:szCs w:val="22"/>
        </w:rPr>
        <w:t xml:space="preserve"> og at en </w:t>
      </w:r>
      <w:r w:rsidR="00E52DC1" w:rsidRPr="00417CCD">
        <w:rPr>
          <w:rFonts w:ascii="Georgia" w:hAnsi="Georgia" w:cs="Tahoma"/>
          <w:szCs w:val="22"/>
        </w:rPr>
        <w:lastRenderedPageBreak/>
        <w:t xml:space="preserve">bestreber seg på å finne løsninger og rydde av veien eventuelle misforståelser. I denne sammenheng henvises det også til </w:t>
      </w:r>
      <w:r w:rsidR="003B7571" w:rsidRPr="00417CCD">
        <w:rPr>
          <w:rFonts w:ascii="Georgia" w:hAnsi="Georgia" w:cs="Tahoma"/>
          <w:szCs w:val="22"/>
        </w:rPr>
        <w:t>R</w:t>
      </w:r>
      <w:r w:rsidR="00E52DC1" w:rsidRPr="00417CCD">
        <w:rPr>
          <w:rFonts w:ascii="Georgia" w:hAnsi="Georgia" w:cs="Tahoma"/>
          <w:szCs w:val="22"/>
        </w:rPr>
        <w:t xml:space="preserve">etningslinjer </w:t>
      </w:r>
      <w:r w:rsidR="003B7571" w:rsidRPr="00417CCD">
        <w:rPr>
          <w:rFonts w:ascii="Georgia" w:hAnsi="Georgia" w:cs="Tahoma"/>
          <w:szCs w:val="22"/>
        </w:rPr>
        <w:t xml:space="preserve">vedrørende </w:t>
      </w:r>
      <w:r w:rsidR="00E52DC1" w:rsidRPr="00417CCD">
        <w:rPr>
          <w:rFonts w:ascii="Georgia" w:hAnsi="Georgia" w:cs="Tahoma"/>
          <w:szCs w:val="22"/>
        </w:rPr>
        <w:t>konflikthåndtering.</w:t>
      </w:r>
    </w:p>
    <w:p w14:paraId="6EF61953" w14:textId="77777777" w:rsidR="00E52DC1" w:rsidRPr="00417CCD" w:rsidRDefault="00E52DC1" w:rsidP="00990A0E">
      <w:pPr>
        <w:rPr>
          <w:rFonts w:ascii="Georgia" w:hAnsi="Georgia" w:cs="Tahoma"/>
          <w:szCs w:val="22"/>
        </w:rPr>
      </w:pPr>
    </w:p>
    <w:p w14:paraId="723672EB" w14:textId="77777777" w:rsidR="003B6910" w:rsidRPr="00417CCD" w:rsidRDefault="008C1A6B" w:rsidP="00990A0E">
      <w:pPr>
        <w:rPr>
          <w:rFonts w:ascii="Georgia" w:hAnsi="Georgia" w:cs="Tahoma"/>
          <w:szCs w:val="22"/>
        </w:rPr>
      </w:pPr>
      <w:r w:rsidRPr="00417CCD">
        <w:rPr>
          <w:rFonts w:ascii="Georgia" w:hAnsi="Georgia" w:cs="Tahoma"/>
          <w:szCs w:val="22"/>
        </w:rPr>
        <w:t>I forbindelse med behandling og vedtak skal det informeres hensiktsmessig med sikte på å ikke forårsake unødige rykter e</w:t>
      </w:r>
      <w:r w:rsidR="003B6910" w:rsidRPr="00417CCD">
        <w:rPr>
          <w:rFonts w:ascii="Georgia" w:hAnsi="Georgia" w:cs="Tahoma"/>
          <w:szCs w:val="22"/>
        </w:rPr>
        <w:t>ller uriktige påstander</w:t>
      </w:r>
      <w:r w:rsidR="002D4904" w:rsidRPr="00417CCD">
        <w:rPr>
          <w:rFonts w:ascii="Georgia" w:hAnsi="Georgia" w:cs="Tahoma"/>
          <w:szCs w:val="22"/>
        </w:rPr>
        <w:t>. S</w:t>
      </w:r>
      <w:r w:rsidR="003B6910" w:rsidRPr="00417CCD">
        <w:rPr>
          <w:rFonts w:ascii="Georgia" w:hAnsi="Georgia" w:cs="Tahoma"/>
          <w:szCs w:val="22"/>
        </w:rPr>
        <w:t>amtidig skal alle parter omtales og behandles ryddig.</w:t>
      </w:r>
    </w:p>
    <w:p w14:paraId="2DE3A59F" w14:textId="17ED0EE5" w:rsidR="00990A0E" w:rsidRPr="00C4479F" w:rsidRDefault="00990A0E" w:rsidP="00C4479F">
      <w:pPr>
        <w:pStyle w:val="Overskrift3"/>
        <w:numPr>
          <w:ilvl w:val="0"/>
          <w:numId w:val="8"/>
        </w:numPr>
        <w:ind w:left="284" w:hanging="284"/>
        <w:rPr>
          <w:rFonts w:ascii="Georgia" w:hAnsi="Georgia" w:cs="Tahoma"/>
          <w:sz w:val="24"/>
          <w:szCs w:val="24"/>
        </w:rPr>
      </w:pPr>
      <w:r w:rsidRPr="00C4479F">
        <w:rPr>
          <w:rFonts w:ascii="Georgia" w:hAnsi="Georgia" w:cs="Tahoma"/>
          <w:sz w:val="24"/>
          <w:szCs w:val="24"/>
        </w:rPr>
        <w:t xml:space="preserve">Prosedyre for </w:t>
      </w:r>
      <w:r w:rsidR="005A459C" w:rsidRPr="00C4479F">
        <w:rPr>
          <w:rFonts w:ascii="Georgia" w:hAnsi="Georgia" w:cs="Tahoma"/>
          <w:sz w:val="24"/>
          <w:szCs w:val="24"/>
        </w:rPr>
        <w:t>klagebehandling</w:t>
      </w:r>
    </w:p>
    <w:p w14:paraId="11558F2B" w14:textId="22D4B8E0" w:rsidR="00990A0E" w:rsidRPr="00417CCD" w:rsidRDefault="00990A0E" w:rsidP="00990A0E">
      <w:pPr>
        <w:rPr>
          <w:rFonts w:ascii="Georgia" w:hAnsi="Georgia" w:cs="Tahoma"/>
          <w:szCs w:val="22"/>
        </w:rPr>
      </w:pPr>
      <w:r w:rsidRPr="00417CCD">
        <w:rPr>
          <w:rFonts w:ascii="Georgia" w:hAnsi="Georgia" w:cs="Tahoma"/>
          <w:szCs w:val="22"/>
        </w:rPr>
        <w:t xml:space="preserve">Et vedtak fra </w:t>
      </w:r>
      <w:r w:rsidR="00CB2FAE" w:rsidRPr="00417CCD">
        <w:rPr>
          <w:rFonts w:ascii="Georgia" w:hAnsi="Georgia" w:cs="Tahoma"/>
          <w:szCs w:val="22"/>
        </w:rPr>
        <w:t>Speiderstyret</w:t>
      </w:r>
      <w:r w:rsidR="00767815" w:rsidRPr="00417CCD">
        <w:rPr>
          <w:rFonts w:ascii="Georgia" w:hAnsi="Georgia" w:cs="Tahoma"/>
          <w:szCs w:val="22"/>
        </w:rPr>
        <w:t xml:space="preserve"> </w:t>
      </w:r>
      <w:r w:rsidRPr="00417CCD">
        <w:rPr>
          <w:rFonts w:ascii="Georgia" w:hAnsi="Georgia" w:cs="Tahoma"/>
          <w:szCs w:val="22"/>
        </w:rPr>
        <w:t xml:space="preserve">om suspensjon eller eksklusjon kan </w:t>
      </w:r>
      <w:r w:rsidR="00967DBC" w:rsidRPr="00417CCD">
        <w:rPr>
          <w:rFonts w:ascii="Georgia" w:hAnsi="Georgia" w:cs="Tahoma"/>
          <w:szCs w:val="22"/>
        </w:rPr>
        <w:t>påklages skriftlig til Klagenem</w:t>
      </w:r>
      <w:r w:rsidR="000844C0" w:rsidRPr="00417CCD">
        <w:rPr>
          <w:rFonts w:ascii="Georgia" w:hAnsi="Georgia" w:cs="Tahoma"/>
          <w:szCs w:val="22"/>
        </w:rPr>
        <w:t>n</w:t>
      </w:r>
      <w:r w:rsidR="00967DBC" w:rsidRPr="00417CCD">
        <w:rPr>
          <w:rFonts w:ascii="Georgia" w:hAnsi="Georgia" w:cs="Tahoma"/>
          <w:szCs w:val="22"/>
        </w:rPr>
        <w:t>da innen en frist på tre uker</w:t>
      </w:r>
      <w:r w:rsidRPr="00417CCD">
        <w:rPr>
          <w:rFonts w:ascii="Georgia" w:hAnsi="Georgia" w:cs="Tahoma"/>
          <w:szCs w:val="22"/>
        </w:rPr>
        <w:t xml:space="preserve">. Medlemmene i </w:t>
      </w:r>
      <w:r w:rsidR="00767815" w:rsidRPr="00417CCD">
        <w:rPr>
          <w:rFonts w:ascii="Georgia" w:hAnsi="Georgia" w:cs="Tahoma"/>
          <w:szCs w:val="22"/>
        </w:rPr>
        <w:t>Klagenem</w:t>
      </w:r>
      <w:r w:rsidR="000844C0" w:rsidRPr="00417CCD">
        <w:rPr>
          <w:rFonts w:ascii="Georgia" w:hAnsi="Georgia" w:cs="Tahoma"/>
          <w:szCs w:val="22"/>
        </w:rPr>
        <w:t>n</w:t>
      </w:r>
      <w:r w:rsidR="00767815" w:rsidRPr="00417CCD">
        <w:rPr>
          <w:rFonts w:ascii="Georgia" w:hAnsi="Georgia" w:cs="Tahoma"/>
          <w:szCs w:val="22"/>
        </w:rPr>
        <w:t xml:space="preserve">da </w:t>
      </w:r>
      <w:r w:rsidRPr="00417CCD">
        <w:rPr>
          <w:rFonts w:ascii="Georgia" w:hAnsi="Georgia" w:cs="Tahoma"/>
          <w:szCs w:val="22"/>
        </w:rPr>
        <w:t xml:space="preserve">velges av </w:t>
      </w:r>
      <w:r w:rsidR="004D1A7D" w:rsidRPr="00417CCD">
        <w:rPr>
          <w:rFonts w:ascii="Georgia" w:hAnsi="Georgia" w:cs="Tahoma"/>
          <w:szCs w:val="22"/>
        </w:rPr>
        <w:t>Speiderting</w:t>
      </w:r>
      <w:r w:rsidRPr="00417CCD">
        <w:rPr>
          <w:rFonts w:ascii="Georgia" w:hAnsi="Georgia" w:cs="Tahoma"/>
          <w:szCs w:val="22"/>
        </w:rPr>
        <w:t xml:space="preserve">et </w:t>
      </w:r>
      <w:r w:rsidR="00566FA1" w:rsidRPr="00417CCD">
        <w:rPr>
          <w:rFonts w:ascii="Georgia" w:hAnsi="Georgia" w:cs="Tahoma"/>
          <w:szCs w:val="22"/>
        </w:rPr>
        <w:t xml:space="preserve">for seks år av gangen </w:t>
      </w:r>
      <w:r w:rsidRPr="00417CCD">
        <w:rPr>
          <w:rFonts w:ascii="Georgia" w:hAnsi="Georgia" w:cs="Tahoma"/>
          <w:szCs w:val="22"/>
        </w:rPr>
        <w:t xml:space="preserve">og består av </w:t>
      </w:r>
      <w:r w:rsidR="00767815" w:rsidRPr="00417CCD">
        <w:rPr>
          <w:rFonts w:ascii="Georgia" w:hAnsi="Georgia" w:cs="Tahoma"/>
          <w:szCs w:val="22"/>
        </w:rPr>
        <w:t xml:space="preserve">tre </w:t>
      </w:r>
      <w:r w:rsidRPr="00417CCD">
        <w:rPr>
          <w:rFonts w:ascii="Georgia" w:hAnsi="Georgia" w:cs="Tahoma"/>
          <w:szCs w:val="22"/>
        </w:rPr>
        <w:t>personer</w:t>
      </w:r>
      <w:r w:rsidR="00B36E39" w:rsidRPr="00417CCD">
        <w:rPr>
          <w:rFonts w:ascii="Georgia" w:hAnsi="Georgia" w:cs="Tahoma"/>
          <w:szCs w:val="22"/>
        </w:rPr>
        <w:t xml:space="preserve"> (en ny på valg anne</w:t>
      </w:r>
      <w:r w:rsidR="00A54351" w:rsidRPr="00417CCD">
        <w:rPr>
          <w:rFonts w:ascii="Georgia" w:hAnsi="Georgia" w:cs="Tahoma"/>
          <w:szCs w:val="22"/>
        </w:rPr>
        <w:t xml:space="preserve">t </w:t>
      </w:r>
      <w:r w:rsidR="00566FA1" w:rsidRPr="00417CCD">
        <w:rPr>
          <w:rFonts w:ascii="Georgia" w:hAnsi="Georgia" w:cs="Tahoma"/>
          <w:szCs w:val="22"/>
        </w:rPr>
        <w:t>hvert år)</w:t>
      </w:r>
      <w:r w:rsidRPr="00417CCD">
        <w:rPr>
          <w:rFonts w:ascii="Georgia" w:hAnsi="Georgia" w:cs="Tahoma"/>
          <w:szCs w:val="22"/>
        </w:rPr>
        <w:t>.</w:t>
      </w:r>
      <w:r w:rsidR="00566FA1" w:rsidRPr="00417CCD">
        <w:rPr>
          <w:rFonts w:ascii="Georgia" w:hAnsi="Georgia" w:cs="Tahoma"/>
          <w:szCs w:val="22"/>
        </w:rPr>
        <w:t xml:space="preserve"> </w:t>
      </w:r>
      <w:r w:rsidR="005A459C" w:rsidRPr="00417CCD">
        <w:rPr>
          <w:rFonts w:ascii="Georgia" w:hAnsi="Georgia" w:cs="Tahoma"/>
          <w:szCs w:val="22"/>
        </w:rPr>
        <w:t xml:space="preserve">Et medlem </w:t>
      </w:r>
      <w:r w:rsidR="00566FA1" w:rsidRPr="00417CCD">
        <w:rPr>
          <w:rFonts w:ascii="Georgia" w:hAnsi="Georgia" w:cs="Tahoma"/>
          <w:szCs w:val="22"/>
        </w:rPr>
        <w:t xml:space="preserve">i </w:t>
      </w:r>
      <w:r w:rsidR="00767815" w:rsidRPr="00417CCD">
        <w:rPr>
          <w:rFonts w:ascii="Georgia" w:hAnsi="Georgia" w:cs="Tahoma"/>
          <w:szCs w:val="22"/>
        </w:rPr>
        <w:t xml:space="preserve">Lovutvalget </w:t>
      </w:r>
      <w:r w:rsidR="00566FA1" w:rsidRPr="00417CCD">
        <w:rPr>
          <w:rFonts w:ascii="Georgia" w:hAnsi="Georgia" w:cs="Tahoma"/>
          <w:szCs w:val="22"/>
        </w:rPr>
        <w:t xml:space="preserve">er sekretær for </w:t>
      </w:r>
      <w:r w:rsidR="00767815" w:rsidRPr="00417CCD">
        <w:rPr>
          <w:rFonts w:ascii="Georgia" w:hAnsi="Georgia" w:cs="Tahoma"/>
          <w:szCs w:val="22"/>
        </w:rPr>
        <w:t>Klagenem</w:t>
      </w:r>
      <w:r w:rsidR="000844C0" w:rsidRPr="00417CCD">
        <w:rPr>
          <w:rFonts w:ascii="Georgia" w:hAnsi="Georgia" w:cs="Tahoma"/>
          <w:szCs w:val="22"/>
        </w:rPr>
        <w:t>n</w:t>
      </w:r>
      <w:r w:rsidR="00767815" w:rsidRPr="00417CCD">
        <w:rPr>
          <w:rFonts w:ascii="Georgia" w:hAnsi="Georgia" w:cs="Tahoma"/>
          <w:szCs w:val="22"/>
        </w:rPr>
        <w:t>da</w:t>
      </w:r>
      <w:r w:rsidR="00566FA1" w:rsidRPr="00417CCD">
        <w:rPr>
          <w:rFonts w:ascii="Georgia" w:hAnsi="Georgia" w:cs="Tahoma"/>
          <w:szCs w:val="22"/>
        </w:rPr>
        <w:t>.</w:t>
      </w:r>
    </w:p>
    <w:p w14:paraId="1A622643" w14:textId="77777777" w:rsidR="0060775B" w:rsidRPr="00417CCD" w:rsidRDefault="0060775B" w:rsidP="00990A0E">
      <w:pPr>
        <w:rPr>
          <w:rFonts w:ascii="Georgia" w:hAnsi="Georgia" w:cs="Tahoma"/>
          <w:szCs w:val="22"/>
        </w:rPr>
      </w:pPr>
    </w:p>
    <w:p w14:paraId="42629050" w14:textId="77777777" w:rsidR="00566FA1" w:rsidRPr="00417CCD" w:rsidRDefault="003B6910" w:rsidP="00990A0E">
      <w:pPr>
        <w:rPr>
          <w:rFonts w:ascii="Georgia" w:hAnsi="Georgia" w:cs="Tahoma"/>
          <w:szCs w:val="22"/>
        </w:rPr>
      </w:pPr>
      <w:r w:rsidRPr="00417CCD">
        <w:rPr>
          <w:rFonts w:ascii="Georgia" w:hAnsi="Georgia" w:cs="Tahoma"/>
          <w:szCs w:val="22"/>
        </w:rPr>
        <w:t>Kla</w:t>
      </w:r>
      <w:r w:rsidR="007A1400" w:rsidRPr="00417CCD">
        <w:rPr>
          <w:rFonts w:ascii="Georgia" w:hAnsi="Georgia" w:cs="Tahoma"/>
          <w:szCs w:val="22"/>
        </w:rPr>
        <w:t>ger skal fremføres skriftlig</w:t>
      </w:r>
      <w:r w:rsidR="00566FA1" w:rsidRPr="00417CCD">
        <w:rPr>
          <w:rFonts w:ascii="Georgia" w:hAnsi="Georgia" w:cs="Tahoma"/>
          <w:szCs w:val="22"/>
        </w:rPr>
        <w:t xml:space="preserve"> og </w:t>
      </w:r>
      <w:r w:rsidR="00BB328E" w:rsidRPr="00417CCD">
        <w:rPr>
          <w:rFonts w:ascii="Georgia" w:hAnsi="Georgia" w:cs="Tahoma"/>
          <w:szCs w:val="22"/>
        </w:rPr>
        <w:t>bør</w:t>
      </w:r>
      <w:r w:rsidR="00566FA1" w:rsidRPr="00417CCD">
        <w:rPr>
          <w:rFonts w:ascii="Georgia" w:hAnsi="Georgia" w:cs="Tahoma"/>
          <w:szCs w:val="22"/>
        </w:rPr>
        <w:t xml:space="preserve"> være begrunnet. </w:t>
      </w:r>
      <w:r w:rsidR="00CB2FAE" w:rsidRPr="00417CCD">
        <w:rPr>
          <w:rFonts w:ascii="Georgia" w:hAnsi="Georgia" w:cs="Tahoma"/>
          <w:szCs w:val="22"/>
        </w:rPr>
        <w:t>Speiderstyret</w:t>
      </w:r>
      <w:r w:rsidR="00BB328E" w:rsidRPr="00417CCD">
        <w:rPr>
          <w:rFonts w:ascii="Georgia" w:hAnsi="Georgia" w:cs="Tahoma"/>
          <w:szCs w:val="22"/>
        </w:rPr>
        <w:t xml:space="preserve"> skal </w:t>
      </w:r>
      <w:r w:rsidR="00473D4E" w:rsidRPr="00417CCD">
        <w:rPr>
          <w:rFonts w:ascii="Georgia" w:hAnsi="Georgia" w:cs="Tahoma"/>
          <w:szCs w:val="22"/>
        </w:rPr>
        <w:t xml:space="preserve">vurdere </w:t>
      </w:r>
      <w:r w:rsidR="00BB328E" w:rsidRPr="00417CCD">
        <w:rPr>
          <w:rFonts w:ascii="Georgia" w:hAnsi="Georgia" w:cs="Tahoma"/>
          <w:szCs w:val="22"/>
        </w:rPr>
        <w:t xml:space="preserve">klagen og gis mulighet til å endre sitt vedtak til klagerens fordel. Hvis </w:t>
      </w:r>
      <w:r w:rsidR="00CB2FAE" w:rsidRPr="00417CCD">
        <w:rPr>
          <w:rFonts w:ascii="Georgia" w:hAnsi="Georgia" w:cs="Tahoma"/>
          <w:szCs w:val="22"/>
        </w:rPr>
        <w:t>Speiderstyret</w:t>
      </w:r>
      <w:r w:rsidR="00767815" w:rsidRPr="00417CCD">
        <w:rPr>
          <w:rFonts w:ascii="Georgia" w:hAnsi="Georgia" w:cs="Tahoma"/>
          <w:szCs w:val="22"/>
        </w:rPr>
        <w:t xml:space="preserve"> </w:t>
      </w:r>
      <w:r w:rsidR="00BB328E" w:rsidRPr="00417CCD">
        <w:rPr>
          <w:rFonts w:ascii="Georgia" w:hAnsi="Georgia" w:cs="Tahoma"/>
          <w:szCs w:val="22"/>
        </w:rPr>
        <w:t xml:space="preserve">ikke endrer sitt vedtak, oversendes klagen til </w:t>
      </w:r>
      <w:r w:rsidR="00767815" w:rsidRPr="00417CCD">
        <w:rPr>
          <w:rFonts w:ascii="Georgia" w:hAnsi="Georgia" w:cs="Tahoma"/>
          <w:szCs w:val="22"/>
        </w:rPr>
        <w:t>Klagenem</w:t>
      </w:r>
      <w:r w:rsidR="00E07636" w:rsidRPr="00417CCD">
        <w:rPr>
          <w:rFonts w:ascii="Georgia" w:hAnsi="Georgia" w:cs="Tahoma"/>
          <w:szCs w:val="22"/>
        </w:rPr>
        <w:t>n</w:t>
      </w:r>
      <w:r w:rsidR="00767815" w:rsidRPr="00417CCD">
        <w:rPr>
          <w:rFonts w:ascii="Georgia" w:hAnsi="Georgia" w:cs="Tahoma"/>
          <w:szCs w:val="22"/>
        </w:rPr>
        <w:t>da</w:t>
      </w:r>
      <w:r w:rsidR="00BB328E" w:rsidRPr="00417CCD">
        <w:rPr>
          <w:rFonts w:ascii="Georgia" w:hAnsi="Georgia" w:cs="Tahoma"/>
          <w:szCs w:val="22"/>
        </w:rPr>
        <w:t>.</w:t>
      </w:r>
    </w:p>
    <w:p w14:paraId="5A471AD6" w14:textId="77777777" w:rsidR="00967DBC" w:rsidRPr="00417CCD" w:rsidRDefault="00967DBC" w:rsidP="00990A0E">
      <w:pPr>
        <w:rPr>
          <w:rFonts w:ascii="Georgia" w:hAnsi="Georgia" w:cs="Tahoma"/>
          <w:szCs w:val="22"/>
        </w:rPr>
      </w:pPr>
    </w:p>
    <w:p w14:paraId="74DD7269" w14:textId="65898AB3" w:rsidR="0060775B" w:rsidRPr="00417CCD" w:rsidRDefault="00566FA1" w:rsidP="00990A0E">
      <w:pPr>
        <w:rPr>
          <w:rFonts w:ascii="Georgia" w:hAnsi="Georgia" w:cs="Tahoma"/>
          <w:szCs w:val="22"/>
        </w:rPr>
      </w:pPr>
      <w:r w:rsidRPr="00417CCD">
        <w:rPr>
          <w:rFonts w:ascii="Georgia" w:hAnsi="Georgia" w:cs="Tahoma"/>
          <w:szCs w:val="22"/>
        </w:rPr>
        <w:t xml:space="preserve">Ved </w:t>
      </w:r>
      <w:r w:rsidR="00BB328E" w:rsidRPr="00417CCD">
        <w:rPr>
          <w:rFonts w:ascii="Georgia" w:hAnsi="Georgia" w:cs="Tahoma"/>
          <w:szCs w:val="22"/>
        </w:rPr>
        <w:t xml:space="preserve">oversendelse av </w:t>
      </w:r>
      <w:r w:rsidRPr="00417CCD">
        <w:rPr>
          <w:rFonts w:ascii="Georgia" w:hAnsi="Georgia" w:cs="Tahoma"/>
          <w:szCs w:val="22"/>
        </w:rPr>
        <w:t xml:space="preserve">klage </w:t>
      </w:r>
      <w:r w:rsidR="00BB328E" w:rsidRPr="00417CCD">
        <w:rPr>
          <w:rFonts w:ascii="Georgia" w:hAnsi="Georgia" w:cs="Tahoma"/>
          <w:szCs w:val="22"/>
        </w:rPr>
        <w:t xml:space="preserve">til </w:t>
      </w:r>
      <w:r w:rsidR="00767815" w:rsidRPr="00417CCD">
        <w:rPr>
          <w:rFonts w:ascii="Georgia" w:hAnsi="Georgia" w:cs="Tahoma"/>
          <w:szCs w:val="22"/>
        </w:rPr>
        <w:t>Klagenem</w:t>
      </w:r>
      <w:r w:rsidR="000844C0" w:rsidRPr="00417CCD">
        <w:rPr>
          <w:rFonts w:ascii="Georgia" w:hAnsi="Georgia" w:cs="Tahoma"/>
          <w:szCs w:val="22"/>
        </w:rPr>
        <w:t>n</w:t>
      </w:r>
      <w:r w:rsidR="00767815" w:rsidRPr="00417CCD">
        <w:rPr>
          <w:rFonts w:ascii="Georgia" w:hAnsi="Georgia" w:cs="Tahoma"/>
          <w:szCs w:val="22"/>
        </w:rPr>
        <w:t xml:space="preserve">da </w:t>
      </w:r>
      <w:r w:rsidR="00BB328E" w:rsidRPr="00417CCD">
        <w:rPr>
          <w:rFonts w:ascii="Georgia" w:hAnsi="Georgia" w:cs="Tahoma"/>
          <w:szCs w:val="22"/>
        </w:rPr>
        <w:t xml:space="preserve">skal </w:t>
      </w:r>
      <w:r w:rsidRPr="00417CCD">
        <w:rPr>
          <w:rFonts w:ascii="Georgia" w:hAnsi="Georgia" w:cs="Tahoma"/>
          <w:szCs w:val="22"/>
        </w:rPr>
        <w:t>a</w:t>
      </w:r>
      <w:r w:rsidR="00434802" w:rsidRPr="00417CCD">
        <w:rPr>
          <w:rFonts w:ascii="Georgia" w:hAnsi="Georgia" w:cs="Tahoma"/>
          <w:szCs w:val="22"/>
        </w:rPr>
        <w:t xml:space="preserve">lle sakens dokumenter fra </w:t>
      </w:r>
      <w:r w:rsidR="00CB2FAE" w:rsidRPr="00417CCD">
        <w:rPr>
          <w:rFonts w:ascii="Georgia" w:hAnsi="Georgia" w:cs="Tahoma"/>
          <w:szCs w:val="22"/>
        </w:rPr>
        <w:t>Speiderstyret</w:t>
      </w:r>
      <w:r w:rsidR="00767815" w:rsidRPr="00417CCD">
        <w:rPr>
          <w:rFonts w:ascii="Georgia" w:hAnsi="Georgia" w:cs="Tahoma"/>
          <w:szCs w:val="22"/>
        </w:rPr>
        <w:t xml:space="preserve"> </w:t>
      </w:r>
      <w:r w:rsidR="00BB328E" w:rsidRPr="00417CCD">
        <w:rPr>
          <w:rFonts w:ascii="Georgia" w:hAnsi="Georgia" w:cs="Tahoma"/>
          <w:szCs w:val="22"/>
        </w:rPr>
        <w:t>følge med</w:t>
      </w:r>
      <w:r w:rsidR="00434802" w:rsidRPr="00417CCD">
        <w:rPr>
          <w:rFonts w:ascii="Georgia" w:hAnsi="Georgia" w:cs="Tahoma"/>
          <w:szCs w:val="22"/>
        </w:rPr>
        <w:t xml:space="preserve">. Det skriftlige materialet </w:t>
      </w:r>
      <w:r w:rsidR="00AE56D6" w:rsidRPr="00417CCD">
        <w:rPr>
          <w:rFonts w:ascii="Georgia" w:hAnsi="Georgia" w:cs="Tahoma"/>
          <w:szCs w:val="22"/>
        </w:rPr>
        <w:t xml:space="preserve">fra </w:t>
      </w:r>
      <w:r w:rsidR="00CB2FAE" w:rsidRPr="00417CCD">
        <w:rPr>
          <w:rFonts w:ascii="Georgia" w:hAnsi="Georgia" w:cs="Tahoma"/>
          <w:szCs w:val="22"/>
        </w:rPr>
        <w:t>Speiderstyret</w:t>
      </w:r>
      <w:r w:rsidR="00767815" w:rsidRPr="00417CCD">
        <w:rPr>
          <w:rFonts w:ascii="Georgia" w:hAnsi="Georgia" w:cs="Tahoma"/>
          <w:szCs w:val="22"/>
        </w:rPr>
        <w:t xml:space="preserve">s </w:t>
      </w:r>
      <w:r w:rsidR="00AE56D6" w:rsidRPr="00417CCD">
        <w:rPr>
          <w:rFonts w:ascii="Georgia" w:hAnsi="Georgia" w:cs="Tahoma"/>
          <w:szCs w:val="22"/>
        </w:rPr>
        <w:t xml:space="preserve">behandling, sammen med </w:t>
      </w:r>
      <w:r w:rsidRPr="00417CCD">
        <w:rPr>
          <w:rFonts w:ascii="Georgia" w:hAnsi="Georgia" w:cs="Tahoma"/>
          <w:szCs w:val="22"/>
        </w:rPr>
        <w:t xml:space="preserve">begrunnet </w:t>
      </w:r>
      <w:r w:rsidR="00AE56D6" w:rsidRPr="00417CCD">
        <w:rPr>
          <w:rFonts w:ascii="Georgia" w:hAnsi="Georgia" w:cs="Tahoma"/>
          <w:szCs w:val="22"/>
        </w:rPr>
        <w:t xml:space="preserve">klage </w:t>
      </w:r>
      <w:r w:rsidR="00434802" w:rsidRPr="00417CCD">
        <w:rPr>
          <w:rFonts w:ascii="Georgia" w:hAnsi="Georgia" w:cs="Tahoma"/>
          <w:szCs w:val="22"/>
        </w:rPr>
        <w:t xml:space="preserve">bør være tilstrekkelig til at </w:t>
      </w:r>
      <w:r w:rsidR="00767815" w:rsidRPr="00417CCD">
        <w:rPr>
          <w:rFonts w:ascii="Georgia" w:hAnsi="Georgia" w:cs="Tahoma"/>
          <w:szCs w:val="22"/>
        </w:rPr>
        <w:t xml:space="preserve">Klagenemnda </w:t>
      </w:r>
      <w:r w:rsidR="00434802" w:rsidRPr="00417CCD">
        <w:rPr>
          <w:rFonts w:ascii="Georgia" w:hAnsi="Georgia" w:cs="Tahoma"/>
          <w:szCs w:val="22"/>
        </w:rPr>
        <w:t>kan behandle saken uten ytterligere saksforberedelse.</w:t>
      </w:r>
      <w:r w:rsidRPr="00417CCD">
        <w:rPr>
          <w:rFonts w:ascii="Georgia" w:hAnsi="Georgia" w:cs="Tahoma"/>
          <w:szCs w:val="22"/>
        </w:rPr>
        <w:t xml:space="preserve"> Klagenem</w:t>
      </w:r>
      <w:r w:rsidR="00E07636" w:rsidRPr="00417CCD">
        <w:rPr>
          <w:rFonts w:ascii="Georgia" w:hAnsi="Georgia" w:cs="Tahoma"/>
          <w:szCs w:val="22"/>
        </w:rPr>
        <w:t>n</w:t>
      </w:r>
      <w:r w:rsidRPr="00417CCD">
        <w:rPr>
          <w:rFonts w:ascii="Georgia" w:hAnsi="Georgia" w:cs="Tahoma"/>
          <w:szCs w:val="22"/>
        </w:rPr>
        <w:t>da kan kalle inn parter i saken for uttalelser hvis behov.</w:t>
      </w:r>
    </w:p>
    <w:p w14:paraId="6E7B0AD8" w14:textId="77777777" w:rsidR="00E07636" w:rsidRPr="00417CCD" w:rsidRDefault="00E07636" w:rsidP="00990A0E">
      <w:pPr>
        <w:rPr>
          <w:rFonts w:ascii="Georgia" w:hAnsi="Georgia" w:cs="Tahoma"/>
          <w:szCs w:val="22"/>
        </w:rPr>
      </w:pPr>
    </w:p>
    <w:p w14:paraId="015C0578" w14:textId="77777777" w:rsidR="00E07636" w:rsidRPr="00417CCD" w:rsidRDefault="00E07636" w:rsidP="00990A0E">
      <w:pPr>
        <w:rPr>
          <w:rFonts w:ascii="Georgia" w:hAnsi="Georgia" w:cs="Tahoma"/>
          <w:szCs w:val="22"/>
        </w:rPr>
      </w:pPr>
      <w:r w:rsidRPr="00417CCD">
        <w:rPr>
          <w:rFonts w:ascii="Georgia" w:hAnsi="Georgia" w:cs="Tahoma"/>
          <w:szCs w:val="22"/>
        </w:rPr>
        <w:t>Klagenemnda kan fatte vedtak om å godkjenne Speiderstyrets vedtak, oppheve vedtaket, eller sende saken tilbake til Speiderstyret for ny behandling.</w:t>
      </w:r>
    </w:p>
    <w:p w14:paraId="424A8FF4" w14:textId="77777777" w:rsidR="00E07636" w:rsidRPr="00417CCD" w:rsidRDefault="00E07636" w:rsidP="00990A0E">
      <w:pPr>
        <w:rPr>
          <w:rFonts w:ascii="Georgia" w:hAnsi="Georgia" w:cs="Tahoma"/>
          <w:szCs w:val="22"/>
        </w:rPr>
      </w:pPr>
    </w:p>
    <w:p w14:paraId="418168CC" w14:textId="22F4FD4A" w:rsidR="00E07636" w:rsidRPr="00417CCD" w:rsidRDefault="00E07636" w:rsidP="00990A0E">
      <w:pPr>
        <w:rPr>
          <w:rFonts w:ascii="Georgia" w:hAnsi="Georgia" w:cs="Tahoma"/>
          <w:szCs w:val="22"/>
        </w:rPr>
      </w:pPr>
      <w:r w:rsidRPr="00417CCD">
        <w:rPr>
          <w:rFonts w:ascii="Georgia" w:hAnsi="Georgia" w:cs="Tahoma"/>
          <w:szCs w:val="22"/>
        </w:rPr>
        <w:t xml:space="preserve">I klagesak over Speiderstyrets vedtak om eksklusjon der Klagenemnda allerede har behandlet saken i forbindelse med suspensjonsvedtak for samme forhold, utvides Klagenemnda med Lovutvalgets </w:t>
      </w:r>
      <w:r w:rsidR="00525A76" w:rsidRPr="00417CCD">
        <w:rPr>
          <w:rFonts w:ascii="Georgia" w:hAnsi="Georgia" w:cs="Tahoma"/>
          <w:szCs w:val="22"/>
        </w:rPr>
        <w:t>tre</w:t>
      </w:r>
      <w:r w:rsidRPr="00417CCD">
        <w:rPr>
          <w:rFonts w:ascii="Georgia" w:hAnsi="Georgia" w:cs="Tahoma"/>
          <w:szCs w:val="22"/>
        </w:rPr>
        <w:t xml:space="preserve"> medlemmer.</w:t>
      </w:r>
    </w:p>
    <w:p w14:paraId="1C9E214B" w14:textId="77777777" w:rsidR="00990A0E" w:rsidRPr="00C4479F" w:rsidRDefault="00990A0E" w:rsidP="00C4479F">
      <w:pPr>
        <w:pStyle w:val="Overskrift3"/>
        <w:numPr>
          <w:ilvl w:val="0"/>
          <w:numId w:val="8"/>
        </w:numPr>
        <w:ind w:left="284" w:hanging="284"/>
        <w:rPr>
          <w:rFonts w:ascii="Georgia" w:hAnsi="Georgia" w:cs="Tahoma"/>
          <w:sz w:val="24"/>
          <w:szCs w:val="24"/>
        </w:rPr>
      </w:pPr>
      <w:r w:rsidRPr="00C4479F">
        <w:rPr>
          <w:rFonts w:ascii="Georgia" w:hAnsi="Georgia" w:cs="Tahoma"/>
          <w:sz w:val="24"/>
          <w:szCs w:val="24"/>
        </w:rPr>
        <w:t xml:space="preserve">Prosedyre for </w:t>
      </w:r>
      <w:r w:rsidR="007A1400" w:rsidRPr="00C4479F">
        <w:rPr>
          <w:rFonts w:ascii="Georgia" w:hAnsi="Georgia" w:cs="Tahoma"/>
          <w:sz w:val="24"/>
          <w:szCs w:val="24"/>
        </w:rPr>
        <w:t xml:space="preserve">opprettholdelse og </w:t>
      </w:r>
      <w:r w:rsidRPr="00C4479F">
        <w:rPr>
          <w:rFonts w:ascii="Georgia" w:hAnsi="Georgia" w:cs="Tahoma"/>
          <w:sz w:val="24"/>
          <w:szCs w:val="24"/>
        </w:rPr>
        <w:t>opphevelse av vedtak</w:t>
      </w:r>
    </w:p>
    <w:p w14:paraId="79700326" w14:textId="64FD571E" w:rsidR="00967DBC" w:rsidRPr="00417CCD" w:rsidRDefault="00967DBC" w:rsidP="00967DBC">
      <w:pPr>
        <w:rPr>
          <w:rFonts w:ascii="Georgia" w:hAnsi="Georgia" w:cs="Tahoma"/>
          <w:szCs w:val="22"/>
        </w:rPr>
      </w:pPr>
      <w:r w:rsidRPr="00417CCD">
        <w:rPr>
          <w:rFonts w:ascii="Georgia" w:hAnsi="Georgia" w:cs="Tahoma"/>
          <w:szCs w:val="22"/>
        </w:rPr>
        <w:t>Vedtak i klagesak om suspensjon</w:t>
      </w:r>
      <w:r w:rsidR="00E07636" w:rsidRPr="00417CCD">
        <w:rPr>
          <w:rFonts w:ascii="Georgia" w:hAnsi="Georgia" w:cs="Tahoma"/>
          <w:szCs w:val="22"/>
        </w:rPr>
        <w:t xml:space="preserve"> og eksklusjon</w:t>
      </w:r>
      <w:r w:rsidRPr="00417CCD">
        <w:rPr>
          <w:rFonts w:ascii="Georgia" w:hAnsi="Georgia" w:cs="Tahoma"/>
          <w:szCs w:val="22"/>
        </w:rPr>
        <w:t xml:space="preserve"> fattes </w:t>
      </w:r>
      <w:r w:rsidR="00E07636" w:rsidRPr="00417CCD">
        <w:rPr>
          <w:rFonts w:ascii="Georgia" w:hAnsi="Georgia" w:cs="Tahoma"/>
          <w:szCs w:val="22"/>
        </w:rPr>
        <w:t xml:space="preserve">av Klagenemnda </w:t>
      </w:r>
      <w:r w:rsidRPr="00417CCD">
        <w:rPr>
          <w:rFonts w:ascii="Georgia" w:hAnsi="Georgia" w:cs="Tahoma"/>
          <w:szCs w:val="22"/>
        </w:rPr>
        <w:t>med alminnelig flertall</w:t>
      </w:r>
      <w:r w:rsidR="00E07636" w:rsidRPr="00417CCD">
        <w:rPr>
          <w:rFonts w:ascii="Georgia" w:hAnsi="Georgia" w:cs="Tahoma"/>
          <w:szCs w:val="22"/>
        </w:rPr>
        <w:t>.</w:t>
      </w:r>
    </w:p>
    <w:p w14:paraId="5935BEE4" w14:textId="77777777" w:rsidR="00967DBC" w:rsidRPr="00417CCD" w:rsidRDefault="00967DBC" w:rsidP="00990A0E">
      <w:pPr>
        <w:rPr>
          <w:rFonts w:ascii="Georgia" w:hAnsi="Georgia" w:cs="Tahoma"/>
          <w:szCs w:val="22"/>
        </w:rPr>
      </w:pPr>
    </w:p>
    <w:p w14:paraId="7DE914DB" w14:textId="77777777" w:rsidR="007A1400" w:rsidRPr="00417CCD" w:rsidRDefault="008511FF" w:rsidP="00990A0E">
      <w:pPr>
        <w:rPr>
          <w:rFonts w:ascii="Georgia" w:hAnsi="Georgia" w:cs="Tahoma"/>
          <w:szCs w:val="22"/>
        </w:rPr>
      </w:pPr>
      <w:r w:rsidRPr="00417CCD">
        <w:rPr>
          <w:rFonts w:ascii="Georgia" w:hAnsi="Georgia" w:cs="Tahoma"/>
          <w:szCs w:val="22"/>
        </w:rPr>
        <w:t xml:space="preserve">Klageren skal informeres skriftlig om </w:t>
      </w:r>
      <w:r w:rsidR="007C29D1" w:rsidRPr="00417CCD">
        <w:rPr>
          <w:rFonts w:ascii="Georgia" w:hAnsi="Georgia" w:cs="Tahoma"/>
          <w:szCs w:val="22"/>
        </w:rPr>
        <w:t xml:space="preserve">Klagenemndas </w:t>
      </w:r>
      <w:r w:rsidR="00733FC9" w:rsidRPr="00417CCD">
        <w:rPr>
          <w:rFonts w:ascii="Georgia" w:hAnsi="Georgia" w:cs="Tahoma"/>
          <w:szCs w:val="22"/>
        </w:rPr>
        <w:t>vedtak</w:t>
      </w:r>
      <w:r w:rsidRPr="00417CCD">
        <w:rPr>
          <w:rFonts w:ascii="Georgia" w:hAnsi="Georgia" w:cs="Tahoma"/>
          <w:szCs w:val="22"/>
        </w:rPr>
        <w:t xml:space="preserve">, </w:t>
      </w:r>
      <w:r w:rsidR="005C1E36" w:rsidRPr="00417CCD">
        <w:rPr>
          <w:rFonts w:ascii="Georgia" w:hAnsi="Georgia" w:cs="Tahoma"/>
          <w:szCs w:val="22"/>
        </w:rPr>
        <w:t xml:space="preserve">og </w:t>
      </w:r>
      <w:r w:rsidR="00733FC9" w:rsidRPr="00417CCD">
        <w:rPr>
          <w:rFonts w:ascii="Georgia" w:hAnsi="Georgia" w:cs="Tahoma"/>
          <w:szCs w:val="22"/>
        </w:rPr>
        <w:t xml:space="preserve">vedtaket </w:t>
      </w:r>
      <w:r w:rsidR="005C1E36" w:rsidRPr="00417CCD">
        <w:rPr>
          <w:rFonts w:ascii="Georgia" w:hAnsi="Georgia" w:cs="Tahoma"/>
          <w:szCs w:val="22"/>
        </w:rPr>
        <w:t>skal være</w:t>
      </w:r>
      <w:r w:rsidRPr="00417CCD">
        <w:rPr>
          <w:rFonts w:ascii="Georgia" w:hAnsi="Georgia" w:cs="Tahoma"/>
          <w:szCs w:val="22"/>
        </w:rPr>
        <w:t xml:space="preserve"> begrunnet.</w:t>
      </w:r>
    </w:p>
    <w:p w14:paraId="71D20234" w14:textId="77777777" w:rsidR="007A1400" w:rsidRPr="00417CCD" w:rsidRDefault="007A1400" w:rsidP="00990A0E">
      <w:pPr>
        <w:rPr>
          <w:rFonts w:ascii="Georgia" w:hAnsi="Georgia" w:cs="Tahoma"/>
          <w:szCs w:val="22"/>
        </w:rPr>
      </w:pPr>
    </w:p>
    <w:p w14:paraId="20AB6D6B" w14:textId="3BF1374E" w:rsidR="00B36E39" w:rsidRPr="00417CCD" w:rsidRDefault="00E07636" w:rsidP="00B36E39">
      <w:pPr>
        <w:rPr>
          <w:rFonts w:ascii="Georgia" w:hAnsi="Georgia" w:cs="Tahoma"/>
          <w:szCs w:val="22"/>
        </w:rPr>
      </w:pPr>
      <w:r w:rsidRPr="00417CCD">
        <w:rPr>
          <w:rFonts w:ascii="Georgia" w:hAnsi="Georgia" w:cs="Tahoma"/>
          <w:szCs w:val="22"/>
        </w:rPr>
        <w:t>Speiderstyret avgjør</w:t>
      </w:r>
      <w:r w:rsidR="007A1400" w:rsidRPr="00417CCD">
        <w:rPr>
          <w:rFonts w:ascii="Georgia" w:hAnsi="Georgia" w:cs="Tahoma"/>
          <w:szCs w:val="22"/>
        </w:rPr>
        <w:t xml:space="preserve"> hvordan vedtaket eventuelt skal kommuniseres til andre interessenter.</w:t>
      </w:r>
    </w:p>
    <w:p w14:paraId="6B916455" w14:textId="77777777" w:rsidR="007A1400" w:rsidRPr="00417CCD" w:rsidRDefault="007A1400" w:rsidP="00990A0E">
      <w:pPr>
        <w:rPr>
          <w:rFonts w:ascii="Georgia" w:hAnsi="Georgia" w:cs="Tahoma"/>
          <w:szCs w:val="22"/>
        </w:rPr>
      </w:pPr>
    </w:p>
    <w:p w14:paraId="43C2EF24" w14:textId="77777777" w:rsidR="007A1400" w:rsidRPr="00417CCD" w:rsidRDefault="007A1400" w:rsidP="00990A0E">
      <w:pPr>
        <w:rPr>
          <w:rFonts w:ascii="Georgia" w:hAnsi="Georgia" w:cs="Tahoma"/>
          <w:szCs w:val="22"/>
        </w:rPr>
      </w:pPr>
    </w:p>
    <w:p w14:paraId="1333E119" w14:textId="5DEBDCAB" w:rsidR="00CB2FAE" w:rsidRPr="00417CCD" w:rsidRDefault="00E607E2" w:rsidP="006E53DC">
      <w:pPr>
        <w:jc w:val="right"/>
        <w:rPr>
          <w:rFonts w:ascii="Georgia" w:hAnsi="Georgia" w:cs="Tahoma"/>
          <w:i/>
          <w:szCs w:val="22"/>
        </w:rPr>
      </w:pPr>
      <w:r w:rsidRPr="00417CCD">
        <w:rPr>
          <w:rFonts w:ascii="Georgia" w:hAnsi="Georgia" w:cs="Tahoma"/>
          <w:szCs w:val="22"/>
        </w:rPr>
        <w:t xml:space="preserve">Vedtatt av </w:t>
      </w:r>
      <w:r w:rsidR="00CB2FAE" w:rsidRPr="00417CCD">
        <w:rPr>
          <w:rFonts w:ascii="Georgia" w:hAnsi="Georgia" w:cs="Tahoma"/>
          <w:szCs w:val="22"/>
        </w:rPr>
        <w:t>Speiderstyret</w:t>
      </w:r>
      <w:r w:rsidR="00BB336C" w:rsidRPr="00417CCD">
        <w:rPr>
          <w:rFonts w:ascii="Georgia" w:hAnsi="Georgia" w:cs="Tahoma"/>
          <w:szCs w:val="22"/>
        </w:rPr>
        <w:t xml:space="preserve"> </w:t>
      </w:r>
      <w:r w:rsidR="00EF2934" w:rsidRPr="00417CCD">
        <w:rPr>
          <w:rFonts w:ascii="Georgia" w:hAnsi="Georgia" w:cs="Tahoma"/>
          <w:szCs w:val="22"/>
        </w:rPr>
        <w:t>5</w:t>
      </w:r>
      <w:r w:rsidR="00525A76" w:rsidRPr="00417CCD">
        <w:rPr>
          <w:rFonts w:ascii="Georgia" w:hAnsi="Georgia" w:cs="Tahoma"/>
          <w:szCs w:val="22"/>
        </w:rPr>
        <w:t xml:space="preserve">. november </w:t>
      </w:r>
      <w:r w:rsidR="00BB336C" w:rsidRPr="00417CCD">
        <w:rPr>
          <w:rFonts w:ascii="Georgia" w:hAnsi="Georgia" w:cs="Tahoma"/>
          <w:szCs w:val="22"/>
        </w:rPr>
        <w:t>201</w:t>
      </w:r>
      <w:r w:rsidR="00525A76" w:rsidRPr="00417CCD">
        <w:rPr>
          <w:rFonts w:ascii="Georgia" w:hAnsi="Georgia" w:cs="Tahoma"/>
          <w:szCs w:val="22"/>
        </w:rPr>
        <w:t>6</w:t>
      </w:r>
    </w:p>
    <w:sectPr w:rsidR="00CB2FAE" w:rsidRPr="00417CC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17D28" w14:textId="77777777" w:rsidR="007A7E86" w:rsidRDefault="007A7E86" w:rsidP="00C33339">
      <w:r>
        <w:separator/>
      </w:r>
    </w:p>
  </w:endnote>
  <w:endnote w:type="continuationSeparator" w:id="0">
    <w:p w14:paraId="15D69152" w14:textId="77777777" w:rsidR="007A7E86" w:rsidRDefault="007A7E86" w:rsidP="00C33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4C749" w14:textId="6FDF0BDC" w:rsidR="00C33339" w:rsidRPr="00C33339" w:rsidRDefault="00C33339">
    <w:pPr>
      <w:pStyle w:val="Bunntekst"/>
      <w:jc w:val="center"/>
      <w:rPr>
        <w:rFonts w:ascii="Tahoma" w:hAnsi="Tahoma" w:cs="Tahoma"/>
        <w:sz w:val="20"/>
      </w:rPr>
    </w:pPr>
    <w:r w:rsidRPr="00C33339">
      <w:rPr>
        <w:rFonts w:ascii="Tahoma" w:hAnsi="Tahoma" w:cs="Tahoma"/>
        <w:sz w:val="20"/>
      </w:rPr>
      <w:t xml:space="preserve">Side </w:t>
    </w:r>
    <w:r w:rsidRPr="00C33339">
      <w:rPr>
        <w:rFonts w:ascii="Tahoma" w:hAnsi="Tahoma" w:cs="Tahoma"/>
        <w:b/>
        <w:bCs/>
        <w:sz w:val="20"/>
      </w:rPr>
      <w:fldChar w:fldCharType="begin"/>
    </w:r>
    <w:r w:rsidRPr="00C33339">
      <w:rPr>
        <w:rFonts w:ascii="Tahoma" w:hAnsi="Tahoma" w:cs="Tahoma"/>
        <w:b/>
        <w:bCs/>
        <w:sz w:val="20"/>
      </w:rPr>
      <w:instrText>PAGE</w:instrText>
    </w:r>
    <w:r w:rsidRPr="00C33339">
      <w:rPr>
        <w:rFonts w:ascii="Tahoma" w:hAnsi="Tahoma" w:cs="Tahoma"/>
        <w:b/>
        <w:bCs/>
        <w:sz w:val="20"/>
      </w:rPr>
      <w:fldChar w:fldCharType="separate"/>
    </w:r>
    <w:r w:rsidR="00C4479F">
      <w:rPr>
        <w:rFonts w:ascii="Tahoma" w:hAnsi="Tahoma" w:cs="Tahoma"/>
        <w:b/>
        <w:bCs/>
        <w:noProof/>
        <w:sz w:val="20"/>
      </w:rPr>
      <w:t>4</w:t>
    </w:r>
    <w:r w:rsidRPr="00C33339">
      <w:rPr>
        <w:rFonts w:ascii="Tahoma" w:hAnsi="Tahoma" w:cs="Tahoma"/>
        <w:b/>
        <w:bCs/>
        <w:sz w:val="20"/>
      </w:rPr>
      <w:fldChar w:fldCharType="end"/>
    </w:r>
    <w:r w:rsidRPr="00C33339">
      <w:rPr>
        <w:rFonts w:ascii="Tahoma" w:hAnsi="Tahoma" w:cs="Tahoma"/>
        <w:sz w:val="20"/>
      </w:rPr>
      <w:t xml:space="preserve"> av </w:t>
    </w:r>
    <w:r w:rsidRPr="00C33339">
      <w:rPr>
        <w:rFonts w:ascii="Tahoma" w:hAnsi="Tahoma" w:cs="Tahoma"/>
        <w:b/>
        <w:bCs/>
        <w:sz w:val="20"/>
      </w:rPr>
      <w:fldChar w:fldCharType="begin"/>
    </w:r>
    <w:r w:rsidRPr="00C33339">
      <w:rPr>
        <w:rFonts w:ascii="Tahoma" w:hAnsi="Tahoma" w:cs="Tahoma"/>
        <w:b/>
        <w:bCs/>
        <w:sz w:val="20"/>
      </w:rPr>
      <w:instrText>NUMPAGES</w:instrText>
    </w:r>
    <w:r w:rsidRPr="00C33339">
      <w:rPr>
        <w:rFonts w:ascii="Tahoma" w:hAnsi="Tahoma" w:cs="Tahoma"/>
        <w:b/>
        <w:bCs/>
        <w:sz w:val="20"/>
      </w:rPr>
      <w:fldChar w:fldCharType="separate"/>
    </w:r>
    <w:r w:rsidR="00C4479F">
      <w:rPr>
        <w:rFonts w:ascii="Tahoma" w:hAnsi="Tahoma" w:cs="Tahoma"/>
        <w:b/>
        <w:bCs/>
        <w:noProof/>
        <w:sz w:val="20"/>
      </w:rPr>
      <w:t>4</w:t>
    </w:r>
    <w:r w:rsidRPr="00C33339">
      <w:rPr>
        <w:rFonts w:ascii="Tahoma" w:hAnsi="Tahoma" w:cs="Tahoma"/>
        <w:b/>
        <w:bCs/>
        <w:sz w:val="20"/>
      </w:rPr>
      <w:fldChar w:fldCharType="end"/>
    </w:r>
  </w:p>
  <w:p w14:paraId="343DF644" w14:textId="77777777" w:rsidR="00C33339" w:rsidRPr="00C33339" w:rsidRDefault="00C33339">
    <w:pPr>
      <w:pStyle w:val="Bunntekst"/>
      <w:rPr>
        <w:rFonts w:ascii="Tahoma" w:hAnsi="Tahoma" w:cs="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AE7F2" w14:textId="77777777" w:rsidR="007A7E86" w:rsidRDefault="007A7E86" w:rsidP="00C33339">
      <w:r>
        <w:separator/>
      </w:r>
    </w:p>
  </w:footnote>
  <w:footnote w:type="continuationSeparator" w:id="0">
    <w:p w14:paraId="5D3D1CFD" w14:textId="77777777" w:rsidR="007A7E86" w:rsidRDefault="007A7E86" w:rsidP="00C33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3472"/>
    <w:multiLevelType w:val="hybridMultilevel"/>
    <w:tmpl w:val="871816B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942A0A"/>
    <w:multiLevelType w:val="hybridMultilevel"/>
    <w:tmpl w:val="E4923E8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EB3195"/>
    <w:multiLevelType w:val="hybridMultilevel"/>
    <w:tmpl w:val="B7909BFA"/>
    <w:lvl w:ilvl="0" w:tplc="2ADC84C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06C4ABA"/>
    <w:multiLevelType w:val="hybridMultilevel"/>
    <w:tmpl w:val="E7B005A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732F76"/>
    <w:multiLevelType w:val="hybridMultilevel"/>
    <w:tmpl w:val="1E68E8D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B501E1"/>
    <w:multiLevelType w:val="hybridMultilevel"/>
    <w:tmpl w:val="6526014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961D18"/>
    <w:multiLevelType w:val="hybridMultilevel"/>
    <w:tmpl w:val="D49296D6"/>
    <w:lvl w:ilvl="0" w:tplc="0406000F">
      <w:start w:val="1"/>
      <w:numFmt w:val="decimal"/>
      <w:lvlText w:val="%1."/>
      <w:lvlJc w:val="left"/>
      <w:pPr>
        <w:tabs>
          <w:tab w:val="num" w:pos="720"/>
        </w:tabs>
        <w:ind w:left="720" w:hanging="360"/>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E874F2"/>
    <w:multiLevelType w:val="hybridMultilevel"/>
    <w:tmpl w:val="8BFCC33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042B87"/>
    <w:multiLevelType w:val="hybridMultilevel"/>
    <w:tmpl w:val="396C5B5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1"/>
  </w:num>
  <w:num w:numId="4">
    <w:abstractNumId w:val="8"/>
  </w:num>
  <w:num w:numId="5">
    <w:abstractNumId w:val="5"/>
  </w:num>
  <w:num w:numId="6">
    <w:abstractNumId w:val="0"/>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7E2"/>
    <w:rsid w:val="000215B7"/>
    <w:rsid w:val="000322E7"/>
    <w:rsid w:val="00062ABF"/>
    <w:rsid w:val="000844C0"/>
    <w:rsid w:val="000A21AE"/>
    <w:rsid w:val="000C2563"/>
    <w:rsid w:val="000E24AC"/>
    <w:rsid w:val="000E6F39"/>
    <w:rsid w:val="000F3392"/>
    <w:rsid w:val="00117D55"/>
    <w:rsid w:val="00121705"/>
    <w:rsid w:val="00123B9F"/>
    <w:rsid w:val="001447AD"/>
    <w:rsid w:val="00150B62"/>
    <w:rsid w:val="001612A5"/>
    <w:rsid w:val="001612B8"/>
    <w:rsid w:val="001724CB"/>
    <w:rsid w:val="001A7D56"/>
    <w:rsid w:val="001C070F"/>
    <w:rsid w:val="001C5ED6"/>
    <w:rsid w:val="001E620E"/>
    <w:rsid w:val="001F28CB"/>
    <w:rsid w:val="001F2961"/>
    <w:rsid w:val="001F2AED"/>
    <w:rsid w:val="002005CA"/>
    <w:rsid w:val="002161CB"/>
    <w:rsid w:val="00223139"/>
    <w:rsid w:val="00271623"/>
    <w:rsid w:val="00274233"/>
    <w:rsid w:val="002C7BB4"/>
    <w:rsid w:val="002D4904"/>
    <w:rsid w:val="002F7D8F"/>
    <w:rsid w:val="003060B9"/>
    <w:rsid w:val="003679E0"/>
    <w:rsid w:val="003A4A3B"/>
    <w:rsid w:val="003B3303"/>
    <w:rsid w:val="003B6711"/>
    <w:rsid w:val="003B6910"/>
    <w:rsid w:val="003B7571"/>
    <w:rsid w:val="003E12C7"/>
    <w:rsid w:val="00413600"/>
    <w:rsid w:val="00417CCD"/>
    <w:rsid w:val="00434802"/>
    <w:rsid w:val="00473D4E"/>
    <w:rsid w:val="004A0447"/>
    <w:rsid w:val="004D1A7D"/>
    <w:rsid w:val="004E2F72"/>
    <w:rsid w:val="00516ADA"/>
    <w:rsid w:val="00525A76"/>
    <w:rsid w:val="00550292"/>
    <w:rsid w:val="00566FA1"/>
    <w:rsid w:val="0057209E"/>
    <w:rsid w:val="005827FD"/>
    <w:rsid w:val="00594752"/>
    <w:rsid w:val="005A459C"/>
    <w:rsid w:val="005B1931"/>
    <w:rsid w:val="005C1E36"/>
    <w:rsid w:val="005D0320"/>
    <w:rsid w:val="005D0BAC"/>
    <w:rsid w:val="0060775B"/>
    <w:rsid w:val="00682683"/>
    <w:rsid w:val="006A75BB"/>
    <w:rsid w:val="006B1E86"/>
    <w:rsid w:val="006B7F9A"/>
    <w:rsid w:val="006E0BD5"/>
    <w:rsid w:val="006E1D65"/>
    <w:rsid w:val="006E53DC"/>
    <w:rsid w:val="006F63F2"/>
    <w:rsid w:val="0072618B"/>
    <w:rsid w:val="00733FC9"/>
    <w:rsid w:val="00740AB0"/>
    <w:rsid w:val="00767815"/>
    <w:rsid w:val="00767C36"/>
    <w:rsid w:val="007A1400"/>
    <w:rsid w:val="007A7E86"/>
    <w:rsid w:val="007C29D1"/>
    <w:rsid w:val="007D7621"/>
    <w:rsid w:val="007F16B0"/>
    <w:rsid w:val="00822D72"/>
    <w:rsid w:val="0083634F"/>
    <w:rsid w:val="0084575E"/>
    <w:rsid w:val="008511FF"/>
    <w:rsid w:val="008521AA"/>
    <w:rsid w:val="00855E3A"/>
    <w:rsid w:val="008621BD"/>
    <w:rsid w:val="00863613"/>
    <w:rsid w:val="008637AA"/>
    <w:rsid w:val="00883913"/>
    <w:rsid w:val="00891FAD"/>
    <w:rsid w:val="008C1A6B"/>
    <w:rsid w:val="008C2352"/>
    <w:rsid w:val="008D21A4"/>
    <w:rsid w:val="00962083"/>
    <w:rsid w:val="00967DBC"/>
    <w:rsid w:val="009743D6"/>
    <w:rsid w:val="009825AE"/>
    <w:rsid w:val="00990A0E"/>
    <w:rsid w:val="0099369F"/>
    <w:rsid w:val="009A0EA5"/>
    <w:rsid w:val="009A72DA"/>
    <w:rsid w:val="009C6428"/>
    <w:rsid w:val="009C7357"/>
    <w:rsid w:val="009F248E"/>
    <w:rsid w:val="00A0098D"/>
    <w:rsid w:val="00A324BF"/>
    <w:rsid w:val="00A364EE"/>
    <w:rsid w:val="00A54351"/>
    <w:rsid w:val="00A64468"/>
    <w:rsid w:val="00A92F94"/>
    <w:rsid w:val="00AA458F"/>
    <w:rsid w:val="00AB7AFA"/>
    <w:rsid w:val="00AC6A5A"/>
    <w:rsid w:val="00AD2A0D"/>
    <w:rsid w:val="00AE56D6"/>
    <w:rsid w:val="00AF24FD"/>
    <w:rsid w:val="00B310AA"/>
    <w:rsid w:val="00B35914"/>
    <w:rsid w:val="00B36E39"/>
    <w:rsid w:val="00B44E63"/>
    <w:rsid w:val="00B46CB7"/>
    <w:rsid w:val="00B52CCC"/>
    <w:rsid w:val="00B57E86"/>
    <w:rsid w:val="00B7570B"/>
    <w:rsid w:val="00B82F5F"/>
    <w:rsid w:val="00B854C5"/>
    <w:rsid w:val="00B92814"/>
    <w:rsid w:val="00BB328E"/>
    <w:rsid w:val="00BB336C"/>
    <w:rsid w:val="00BC37BE"/>
    <w:rsid w:val="00BF0CE8"/>
    <w:rsid w:val="00C11139"/>
    <w:rsid w:val="00C1778E"/>
    <w:rsid w:val="00C30BDF"/>
    <w:rsid w:val="00C33339"/>
    <w:rsid w:val="00C4479F"/>
    <w:rsid w:val="00C47ADA"/>
    <w:rsid w:val="00C50E0A"/>
    <w:rsid w:val="00C73101"/>
    <w:rsid w:val="00C73BF3"/>
    <w:rsid w:val="00C73D8F"/>
    <w:rsid w:val="00CA1C3B"/>
    <w:rsid w:val="00CA2DA3"/>
    <w:rsid w:val="00CA78E1"/>
    <w:rsid w:val="00CB2FAE"/>
    <w:rsid w:val="00CC3E1C"/>
    <w:rsid w:val="00CC4CDB"/>
    <w:rsid w:val="00CE263F"/>
    <w:rsid w:val="00D00B2A"/>
    <w:rsid w:val="00D232B5"/>
    <w:rsid w:val="00D25F29"/>
    <w:rsid w:val="00D3052C"/>
    <w:rsid w:val="00D30F8A"/>
    <w:rsid w:val="00D31D00"/>
    <w:rsid w:val="00D468A1"/>
    <w:rsid w:val="00D70143"/>
    <w:rsid w:val="00D86C0A"/>
    <w:rsid w:val="00D921DD"/>
    <w:rsid w:val="00DA1448"/>
    <w:rsid w:val="00E026C3"/>
    <w:rsid w:val="00E07636"/>
    <w:rsid w:val="00E17C9B"/>
    <w:rsid w:val="00E2343B"/>
    <w:rsid w:val="00E52DC1"/>
    <w:rsid w:val="00E607E2"/>
    <w:rsid w:val="00E60877"/>
    <w:rsid w:val="00EB05E8"/>
    <w:rsid w:val="00EE3109"/>
    <w:rsid w:val="00EF2934"/>
    <w:rsid w:val="00F17992"/>
    <w:rsid w:val="00F32768"/>
    <w:rsid w:val="00F53A45"/>
    <w:rsid w:val="00FA7511"/>
    <w:rsid w:val="00FB047A"/>
    <w:rsid w:val="00FB2609"/>
    <w:rsid w:val="00FC4A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5EA0AC"/>
  <w15:docId w15:val="{4847CA3A-FD2C-4330-8CD6-0620CF2F8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607E2"/>
    <w:rPr>
      <w:sz w:val="22"/>
      <w:lang w:val="nb-NO" w:eastAsia="nb-NO"/>
    </w:rPr>
  </w:style>
  <w:style w:type="paragraph" w:styleId="Overskrift1">
    <w:name w:val="heading 1"/>
    <w:basedOn w:val="Normal"/>
    <w:next w:val="Normal"/>
    <w:link w:val="Overskrift1Tegn"/>
    <w:qFormat/>
    <w:rsid w:val="00C33339"/>
    <w:pPr>
      <w:keepNext/>
      <w:spacing w:before="240" w:after="60"/>
      <w:outlineLvl w:val="0"/>
    </w:pPr>
    <w:rPr>
      <w:rFonts w:ascii="Cambria" w:hAnsi="Cambria"/>
      <w:b/>
      <w:bCs/>
      <w:kern w:val="32"/>
      <w:sz w:val="32"/>
      <w:szCs w:val="32"/>
    </w:rPr>
  </w:style>
  <w:style w:type="paragraph" w:styleId="Overskrift3">
    <w:name w:val="heading 3"/>
    <w:basedOn w:val="Normal"/>
    <w:next w:val="Normal"/>
    <w:qFormat/>
    <w:rsid w:val="00E607E2"/>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Dokumentkart">
    <w:name w:val="Document Map"/>
    <w:basedOn w:val="Normal"/>
    <w:semiHidden/>
    <w:rsid w:val="00594752"/>
    <w:pPr>
      <w:shd w:val="clear" w:color="auto" w:fill="000080"/>
    </w:pPr>
    <w:rPr>
      <w:rFonts w:ascii="Tahoma" w:hAnsi="Tahoma" w:cs="Tahoma"/>
      <w:sz w:val="20"/>
    </w:rPr>
  </w:style>
  <w:style w:type="paragraph" w:styleId="Bobletekst">
    <w:name w:val="Balloon Text"/>
    <w:basedOn w:val="Normal"/>
    <w:semiHidden/>
    <w:rsid w:val="00594752"/>
    <w:rPr>
      <w:rFonts w:ascii="Tahoma" w:hAnsi="Tahoma" w:cs="Tahoma"/>
      <w:sz w:val="16"/>
      <w:szCs w:val="16"/>
    </w:rPr>
  </w:style>
  <w:style w:type="character" w:styleId="Merknadsreferanse">
    <w:name w:val="annotation reference"/>
    <w:rsid w:val="00516ADA"/>
    <w:rPr>
      <w:sz w:val="16"/>
      <w:szCs w:val="16"/>
    </w:rPr>
  </w:style>
  <w:style w:type="paragraph" w:styleId="Merknadstekst">
    <w:name w:val="annotation text"/>
    <w:basedOn w:val="Normal"/>
    <w:link w:val="MerknadstekstTegn"/>
    <w:rsid w:val="00516ADA"/>
    <w:rPr>
      <w:sz w:val="20"/>
    </w:rPr>
  </w:style>
  <w:style w:type="character" w:customStyle="1" w:styleId="MerknadstekstTegn">
    <w:name w:val="Merknadstekst Tegn"/>
    <w:basedOn w:val="Standardskriftforavsnitt"/>
    <w:link w:val="Merknadstekst"/>
    <w:rsid w:val="00516ADA"/>
  </w:style>
  <w:style w:type="paragraph" w:styleId="Kommentaremne">
    <w:name w:val="annotation subject"/>
    <w:basedOn w:val="Merknadstekst"/>
    <w:next w:val="Merknadstekst"/>
    <w:link w:val="KommentaremneTegn"/>
    <w:rsid w:val="00516ADA"/>
    <w:rPr>
      <w:b/>
      <w:bCs/>
    </w:rPr>
  </w:style>
  <w:style w:type="character" w:customStyle="1" w:styleId="KommentaremneTegn">
    <w:name w:val="Kommentaremne Tegn"/>
    <w:link w:val="Kommentaremne"/>
    <w:rsid w:val="00516ADA"/>
    <w:rPr>
      <w:b/>
      <w:bCs/>
    </w:rPr>
  </w:style>
  <w:style w:type="character" w:customStyle="1" w:styleId="Overskrift1Tegn">
    <w:name w:val="Overskrift 1 Tegn"/>
    <w:link w:val="Overskrift1"/>
    <w:rsid w:val="00C33339"/>
    <w:rPr>
      <w:rFonts w:ascii="Cambria" w:eastAsia="Times New Roman" w:hAnsi="Cambria" w:cs="Times New Roman"/>
      <w:b/>
      <w:bCs/>
      <w:kern w:val="32"/>
      <w:sz w:val="32"/>
      <w:szCs w:val="32"/>
      <w:lang w:val="nb-NO" w:eastAsia="nb-NO"/>
    </w:rPr>
  </w:style>
  <w:style w:type="paragraph" w:styleId="Topptekst">
    <w:name w:val="header"/>
    <w:basedOn w:val="Normal"/>
    <w:link w:val="TopptekstTegn"/>
    <w:rsid w:val="00C33339"/>
    <w:pPr>
      <w:tabs>
        <w:tab w:val="center" w:pos="4536"/>
        <w:tab w:val="right" w:pos="9072"/>
      </w:tabs>
    </w:pPr>
  </w:style>
  <w:style w:type="character" w:customStyle="1" w:styleId="TopptekstTegn">
    <w:name w:val="Topptekst Tegn"/>
    <w:link w:val="Topptekst"/>
    <w:rsid w:val="00C33339"/>
    <w:rPr>
      <w:sz w:val="22"/>
      <w:lang w:val="nb-NO" w:eastAsia="nb-NO"/>
    </w:rPr>
  </w:style>
  <w:style w:type="paragraph" w:styleId="Bunntekst">
    <w:name w:val="footer"/>
    <w:basedOn w:val="Normal"/>
    <w:link w:val="BunntekstTegn"/>
    <w:uiPriority w:val="99"/>
    <w:rsid w:val="00C33339"/>
    <w:pPr>
      <w:tabs>
        <w:tab w:val="center" w:pos="4536"/>
        <w:tab w:val="right" w:pos="9072"/>
      </w:tabs>
    </w:pPr>
  </w:style>
  <w:style w:type="character" w:customStyle="1" w:styleId="BunntekstTegn">
    <w:name w:val="Bunntekst Tegn"/>
    <w:link w:val="Bunntekst"/>
    <w:uiPriority w:val="99"/>
    <w:rsid w:val="00C33339"/>
    <w:rPr>
      <w:sz w:val="22"/>
      <w:lang w:val="nb-NO" w:eastAsia="nb-NO"/>
    </w:rPr>
  </w:style>
  <w:style w:type="paragraph" w:styleId="Listeavsnitt">
    <w:name w:val="List Paragraph"/>
    <w:basedOn w:val="Normal"/>
    <w:uiPriority w:val="34"/>
    <w:qFormat/>
    <w:rsid w:val="00CC3E1C"/>
    <w:pPr>
      <w:ind w:left="720"/>
      <w:contextualSpacing/>
    </w:pPr>
  </w:style>
  <w:style w:type="character" w:styleId="Hyperkobling">
    <w:name w:val="Hyperlink"/>
    <w:basedOn w:val="Standardskriftforavsnitt"/>
    <w:rsid w:val="00413600"/>
    <w:rPr>
      <w:color w:val="0000FF" w:themeColor="hyperlink"/>
      <w:u w:val="single"/>
    </w:rPr>
  </w:style>
  <w:style w:type="character" w:customStyle="1" w:styleId="st">
    <w:name w:val="st"/>
    <w:basedOn w:val="Standardskriftforavsnitt"/>
    <w:rsid w:val="0099369F"/>
  </w:style>
  <w:style w:type="character" w:styleId="Utheving">
    <w:name w:val="Emphasis"/>
    <w:basedOn w:val="Standardskriftforavsnitt"/>
    <w:uiPriority w:val="20"/>
    <w:qFormat/>
    <w:rsid w:val="009936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vdata.no/dokument/NL/lov/1967-02-1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1588</Words>
  <Characters>9843</Characters>
  <Application>Microsoft Office Word</Application>
  <DocSecurity>0</DocSecurity>
  <Lines>82</Lines>
  <Paragraphs>22</Paragraphs>
  <ScaleCrop>false</ScaleCrop>
  <HeadingPairs>
    <vt:vector size="2" baseType="variant">
      <vt:variant>
        <vt:lpstr>Tittel</vt:lpstr>
      </vt:variant>
      <vt:variant>
        <vt:i4>1</vt:i4>
      </vt:variant>
    </vt:vector>
  </HeadingPairs>
  <TitlesOfParts>
    <vt:vector size="1" baseType="lpstr">
      <vt:lpstr>Norges speiderforbund</vt:lpstr>
    </vt:vector>
  </TitlesOfParts>
  <Company>NSF</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Norges speiderforbund</dc:title>
  <dc:creator>karen.johanne</dc:creator>
  <cp:lastModifiedBy>Ingrid Stene</cp:lastModifiedBy>
  <cp:revision>6</cp:revision>
  <cp:lastPrinted>2016-11-05T22:12:00Z</cp:lastPrinted>
  <dcterms:created xsi:type="dcterms:W3CDTF">2016-11-05T22:08:00Z</dcterms:created>
  <dcterms:modified xsi:type="dcterms:W3CDTF">2017-03-07T14:11:00Z</dcterms:modified>
</cp:coreProperties>
</file>